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0B" w:rsidRDefault="00AC0A0B" w:rsidP="00AC0A0B">
      <w:pPr>
        <w:jc w:val="left"/>
        <w:rPr>
          <w:rFonts w:ascii="Arial" w:hAnsi="Arial" w:cs="Arial"/>
          <w:color w:val="444444"/>
          <w:sz w:val="25"/>
          <w:szCs w:val="25"/>
        </w:rPr>
      </w:pPr>
    </w:p>
    <w:p w:rsidR="00AC0A0B" w:rsidRDefault="00AC0A0B" w:rsidP="00AC0A0B">
      <w:pPr>
        <w:jc w:val="left"/>
        <w:rPr>
          <w:rFonts w:ascii="Arial" w:hAnsi="Arial" w:cs="Arial"/>
          <w:color w:val="444444"/>
          <w:sz w:val="25"/>
          <w:szCs w:val="25"/>
        </w:rPr>
      </w:pPr>
    </w:p>
    <w:p w:rsidR="00AC0A0B" w:rsidRDefault="00AC0A0B" w:rsidP="00AC0A0B">
      <w:pPr>
        <w:jc w:val="left"/>
        <w:rPr>
          <w:rFonts w:ascii="Arial" w:hAnsi="Arial" w:cs="Arial"/>
          <w:color w:val="444444"/>
          <w:sz w:val="25"/>
          <w:szCs w:val="25"/>
        </w:rPr>
      </w:pPr>
    </w:p>
    <w:p w:rsidR="00AC0A0B" w:rsidRDefault="00AC0A0B" w:rsidP="00AC0A0B">
      <w:pPr>
        <w:jc w:val="left"/>
        <w:rPr>
          <w:rFonts w:ascii="Arial" w:hAnsi="Arial" w:cs="Arial"/>
          <w:color w:val="444444"/>
          <w:sz w:val="25"/>
          <w:szCs w:val="25"/>
        </w:rPr>
      </w:pPr>
    </w:p>
    <w:p w:rsidR="00AC0A0B" w:rsidRPr="00AC0A0B" w:rsidRDefault="00AC0A0B" w:rsidP="00AC0A0B">
      <w:pPr>
        <w:spacing w:line="276" w:lineRule="auto"/>
        <w:jc w:val="left"/>
        <w:rPr>
          <w:rFonts w:ascii="Times New Roman" w:hAnsi="Times New Roman" w:cs="Times New Roman"/>
          <w:color w:val="444444"/>
          <w:sz w:val="28"/>
          <w:szCs w:val="28"/>
        </w:rPr>
      </w:pPr>
    </w:p>
    <w:p w:rsidR="00AC0A0B" w:rsidRPr="008E02C1" w:rsidRDefault="00AC0A0B" w:rsidP="00AC0A0B">
      <w:pPr>
        <w:jc w:val="center"/>
        <w:rPr>
          <w:rFonts w:ascii="Times New Roman" w:hAnsi="Times New Roman" w:cs="Times New Roman"/>
          <w:b/>
          <w:color w:val="444444"/>
          <w:sz w:val="44"/>
          <w:szCs w:val="44"/>
        </w:rPr>
      </w:pPr>
      <w:r w:rsidRPr="008E02C1">
        <w:rPr>
          <w:rFonts w:ascii="Times New Roman" w:hAnsi="Times New Roman" w:cs="Times New Roman"/>
          <w:b/>
          <w:color w:val="444444"/>
          <w:sz w:val="44"/>
          <w:szCs w:val="44"/>
        </w:rPr>
        <w:t xml:space="preserve">Дидактические игры </w:t>
      </w:r>
    </w:p>
    <w:p w:rsidR="002A781A" w:rsidRPr="008E02C1" w:rsidRDefault="002A781A" w:rsidP="00AC0A0B">
      <w:pPr>
        <w:jc w:val="center"/>
        <w:rPr>
          <w:rFonts w:ascii="Times New Roman" w:hAnsi="Times New Roman" w:cs="Times New Roman"/>
          <w:b/>
          <w:color w:val="444444"/>
          <w:sz w:val="44"/>
          <w:szCs w:val="44"/>
        </w:rPr>
      </w:pPr>
      <w:r w:rsidRPr="008E02C1">
        <w:rPr>
          <w:rFonts w:ascii="Times New Roman" w:hAnsi="Times New Roman" w:cs="Times New Roman"/>
          <w:b/>
          <w:color w:val="444444"/>
          <w:sz w:val="44"/>
          <w:szCs w:val="44"/>
        </w:rPr>
        <w:t>для детей</w:t>
      </w:r>
    </w:p>
    <w:p w:rsidR="008E02C1" w:rsidRDefault="002A781A" w:rsidP="00AC0A0B">
      <w:pPr>
        <w:jc w:val="center"/>
        <w:rPr>
          <w:rFonts w:ascii="Times New Roman" w:hAnsi="Times New Roman" w:cs="Times New Roman"/>
          <w:b/>
          <w:color w:val="444444"/>
          <w:sz w:val="44"/>
          <w:szCs w:val="44"/>
        </w:rPr>
      </w:pPr>
      <w:r w:rsidRPr="008E02C1">
        <w:rPr>
          <w:rFonts w:ascii="Times New Roman" w:hAnsi="Times New Roman" w:cs="Times New Roman"/>
          <w:b/>
          <w:color w:val="444444"/>
          <w:sz w:val="44"/>
          <w:szCs w:val="44"/>
        </w:rPr>
        <w:t xml:space="preserve"> дошкольного возраста.</w:t>
      </w:r>
    </w:p>
    <w:p w:rsidR="00AC0A0B" w:rsidRPr="00AC0A0B" w:rsidRDefault="00AC0A0B" w:rsidP="00AC0A0B">
      <w:pPr>
        <w:jc w:val="center"/>
        <w:rPr>
          <w:rFonts w:ascii="Times New Roman" w:hAnsi="Times New Roman" w:cs="Times New Roman"/>
          <w:b/>
          <w:i/>
          <w:color w:val="444444"/>
          <w:sz w:val="36"/>
          <w:szCs w:val="36"/>
        </w:rPr>
      </w:pPr>
      <w:r w:rsidRPr="008E02C1">
        <w:rPr>
          <w:rFonts w:ascii="Times New Roman" w:hAnsi="Times New Roman" w:cs="Times New Roman"/>
          <w:b/>
          <w:color w:val="444444"/>
          <w:sz w:val="36"/>
          <w:szCs w:val="36"/>
        </w:rPr>
        <w:br/>
      </w:r>
      <w:r w:rsidR="008E02C1">
        <w:rPr>
          <w:noProof/>
          <w:lang w:eastAsia="ru-RU"/>
        </w:rPr>
        <w:drawing>
          <wp:inline distT="0" distB="0" distL="0" distR="0">
            <wp:extent cx="3237186" cy="2023242"/>
            <wp:effectExtent l="19050" t="0" r="1314" b="0"/>
            <wp:docPr id="4" name="Рисунок 4" descr="http://www.android-5.ru/images/skrinshoty/obzorrus1AIzuchaemfigurydljadetej/1AIzuchaemfigurydljadetej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roid-5.ru/images/skrinshoty/obzorrus1AIzuchaemfigurydljadetej/1AIzuchaemfigurydljadetej4.png"/>
                    <pic:cNvPicPr>
                      <a:picLocks noChangeAspect="1" noChangeArrowheads="1"/>
                    </pic:cNvPicPr>
                  </pic:nvPicPr>
                  <pic:blipFill>
                    <a:blip r:embed="rId6"/>
                    <a:srcRect/>
                    <a:stretch>
                      <a:fillRect/>
                    </a:stretch>
                  </pic:blipFill>
                  <pic:spPr bwMode="auto">
                    <a:xfrm>
                      <a:off x="0" y="0"/>
                      <a:ext cx="3233791" cy="2021120"/>
                    </a:xfrm>
                    <a:prstGeom prst="rect">
                      <a:avLst/>
                    </a:prstGeom>
                    <a:noFill/>
                    <a:ln w="9525">
                      <a:noFill/>
                      <a:miter lim="800000"/>
                      <a:headEnd/>
                      <a:tailEnd/>
                    </a:ln>
                  </pic:spPr>
                </pic:pic>
              </a:graphicData>
            </a:graphic>
          </wp:inline>
        </w:drawing>
      </w:r>
      <w:r w:rsidRPr="00AC0A0B">
        <w:rPr>
          <w:rFonts w:ascii="Times New Roman" w:hAnsi="Times New Roman" w:cs="Times New Roman"/>
          <w:b/>
          <w:i/>
          <w:color w:val="444444"/>
          <w:sz w:val="36"/>
          <w:szCs w:val="36"/>
        </w:rPr>
        <w:br/>
      </w:r>
    </w:p>
    <w:p w:rsidR="00AC0A0B" w:rsidRPr="00AC0A0B" w:rsidRDefault="00AC0A0B" w:rsidP="00AC0A0B">
      <w:pPr>
        <w:jc w:val="left"/>
        <w:rPr>
          <w:rFonts w:ascii="Times New Roman" w:hAnsi="Times New Roman" w:cs="Times New Roman"/>
          <w:color w:val="444444"/>
          <w:sz w:val="28"/>
          <w:szCs w:val="28"/>
        </w:rPr>
      </w:pPr>
    </w:p>
    <w:p w:rsidR="00AC0A0B" w:rsidRPr="00AC0A0B" w:rsidRDefault="00AC0A0B" w:rsidP="00AC0A0B">
      <w:pPr>
        <w:spacing w:line="276" w:lineRule="auto"/>
        <w:jc w:val="left"/>
        <w:rPr>
          <w:rFonts w:ascii="Times New Roman" w:hAnsi="Times New Roman" w:cs="Times New Roman"/>
          <w:color w:val="444444"/>
          <w:sz w:val="28"/>
          <w:szCs w:val="28"/>
        </w:rPr>
      </w:pPr>
    </w:p>
    <w:p w:rsidR="00AC0A0B" w:rsidRPr="00AC0A0B" w:rsidRDefault="00AC0A0B" w:rsidP="00AC0A0B">
      <w:pPr>
        <w:spacing w:line="276" w:lineRule="auto"/>
        <w:jc w:val="left"/>
        <w:rPr>
          <w:rFonts w:ascii="Times New Roman" w:hAnsi="Times New Roman" w:cs="Times New Roman"/>
          <w:color w:val="444444"/>
          <w:sz w:val="28"/>
          <w:szCs w:val="28"/>
        </w:rPr>
      </w:pPr>
    </w:p>
    <w:p w:rsidR="002A781A" w:rsidRDefault="002A781A" w:rsidP="00AC0A0B">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AC0A0B" w:rsidRPr="00553FE4" w:rsidRDefault="00574754"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Карточка№1.</w:t>
      </w:r>
      <w:r w:rsidR="008E02C1" w:rsidRPr="00553FE4">
        <w:rPr>
          <w:rFonts w:ascii="Times New Roman" w:hAnsi="Times New Roman" w:cs="Times New Roman"/>
          <w:b/>
          <w:color w:val="444444"/>
          <w:sz w:val="28"/>
          <w:szCs w:val="28"/>
        </w:rPr>
        <w:t xml:space="preserve">  </w:t>
      </w:r>
      <w:r w:rsidR="00AC0A0B" w:rsidRPr="00553FE4">
        <w:rPr>
          <w:rFonts w:ascii="Times New Roman" w:hAnsi="Times New Roman" w:cs="Times New Roman"/>
          <w:b/>
          <w:color w:val="444444"/>
          <w:sz w:val="28"/>
          <w:szCs w:val="28"/>
        </w:rPr>
        <w:t>«Геометрические фигуры»</w:t>
      </w:r>
      <w:r w:rsidR="00AC0A0B" w:rsidRPr="00553FE4">
        <w:rPr>
          <w:rFonts w:ascii="Times New Roman" w:hAnsi="Times New Roman" w:cs="Times New Roman"/>
          <w:b/>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Цель</w:t>
      </w:r>
      <w:r w:rsidRPr="00553FE4">
        <w:rPr>
          <w:rFonts w:ascii="Times New Roman" w:hAnsi="Times New Roman" w:cs="Times New Roman"/>
          <w:i/>
          <w:color w:val="444444"/>
          <w:sz w:val="28"/>
          <w:szCs w:val="28"/>
        </w:rPr>
        <w:t xml:space="preserve"> игры</w:t>
      </w:r>
      <w:r w:rsidR="00AC0A0B" w:rsidRPr="00553FE4">
        <w:rPr>
          <w:rFonts w:ascii="Times New Roman" w:hAnsi="Times New Roman" w:cs="Times New Roman"/>
          <w:i/>
          <w:color w:val="444444"/>
          <w:sz w:val="28"/>
          <w:szCs w:val="28"/>
        </w:rPr>
        <w:t>:</w:t>
      </w:r>
      <w:r w:rsidR="00AC0A0B" w:rsidRPr="00553FE4">
        <w:rPr>
          <w:rFonts w:ascii="Times New Roman" w:hAnsi="Times New Roman" w:cs="Times New Roman"/>
          <w:color w:val="444444"/>
          <w:sz w:val="28"/>
          <w:szCs w:val="28"/>
        </w:rPr>
        <w:t xml:space="preserve"> познакомить детей с основными геометрическими фигурами.</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Материал:</w:t>
      </w:r>
      <w:r w:rsidR="00AC0A0B" w:rsidRPr="00553FE4">
        <w:rPr>
          <w:rFonts w:ascii="Times New Roman" w:hAnsi="Times New Roman" w:cs="Times New Roman"/>
          <w:color w:val="444444"/>
          <w:sz w:val="28"/>
          <w:szCs w:val="28"/>
        </w:rPr>
        <w:t xml:space="preserve"> карточки с изображением домика, елочки, солнышка и т. д. из геометрических фигур.</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Ход игры</w:t>
      </w:r>
      <w:r w:rsidR="00AC0A0B" w:rsidRPr="00553FE4">
        <w:rPr>
          <w:rFonts w:ascii="Times New Roman" w:hAnsi="Times New Roman" w:cs="Times New Roman"/>
          <w:color w:val="444444"/>
          <w:sz w:val="28"/>
          <w:szCs w:val="28"/>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p>
    <w:p w:rsidR="002A781A" w:rsidRPr="00553FE4" w:rsidRDefault="002A781A" w:rsidP="00553FE4">
      <w:pPr>
        <w:spacing w:line="276" w:lineRule="auto"/>
        <w:jc w:val="left"/>
        <w:rPr>
          <w:rFonts w:ascii="Times New Roman" w:hAnsi="Times New Roman" w:cs="Times New Roman"/>
          <w:b/>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74754" w:rsidRPr="00553FE4" w:rsidRDefault="00574754"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Карточка№2.</w:t>
      </w:r>
      <w:r w:rsidR="00553FE4" w:rsidRPr="00553FE4">
        <w:rPr>
          <w:rFonts w:ascii="Times New Roman" w:hAnsi="Times New Roman" w:cs="Times New Roman"/>
          <w:b/>
          <w:color w:val="444444"/>
          <w:sz w:val="28"/>
          <w:szCs w:val="28"/>
        </w:rPr>
        <w:t xml:space="preserve">  </w:t>
      </w:r>
      <w:r w:rsidR="00AC0A0B" w:rsidRPr="00553FE4">
        <w:rPr>
          <w:rFonts w:ascii="Times New Roman" w:hAnsi="Times New Roman" w:cs="Times New Roman"/>
          <w:b/>
          <w:color w:val="444444"/>
          <w:sz w:val="28"/>
          <w:szCs w:val="28"/>
        </w:rPr>
        <w:t>«Найди и назови фигуру»</w:t>
      </w:r>
      <w:r w:rsidR="00AC0A0B" w:rsidRPr="00553FE4">
        <w:rPr>
          <w:rFonts w:ascii="Times New Roman" w:hAnsi="Times New Roman" w:cs="Times New Roman"/>
          <w:b/>
          <w:color w:val="444444"/>
          <w:sz w:val="28"/>
          <w:szCs w:val="28"/>
        </w:rPr>
        <w:br/>
      </w:r>
      <w:r w:rsidR="00AC0A0B" w:rsidRPr="00553FE4">
        <w:rPr>
          <w:rFonts w:ascii="Times New Roman" w:hAnsi="Times New Roman" w:cs="Times New Roman"/>
          <w:b/>
          <w:color w:val="444444"/>
          <w:sz w:val="28"/>
          <w:szCs w:val="28"/>
        </w:rPr>
        <w:br/>
      </w:r>
      <w:r w:rsidR="00AC0A0B" w:rsidRPr="00553FE4">
        <w:rPr>
          <w:rFonts w:ascii="Times New Roman" w:hAnsi="Times New Roman" w:cs="Times New Roman"/>
          <w:i/>
          <w:color w:val="444444"/>
          <w:sz w:val="28"/>
          <w:szCs w:val="28"/>
        </w:rPr>
        <w:t>Цель</w:t>
      </w:r>
      <w:r w:rsidRPr="00553FE4">
        <w:rPr>
          <w:rFonts w:ascii="Times New Roman" w:hAnsi="Times New Roman" w:cs="Times New Roman"/>
          <w:i/>
          <w:color w:val="444444"/>
          <w:sz w:val="28"/>
          <w:szCs w:val="28"/>
        </w:rPr>
        <w:t xml:space="preserve"> игры</w:t>
      </w:r>
      <w:r w:rsidR="00AC0A0B" w:rsidRPr="00553FE4">
        <w:rPr>
          <w:rFonts w:ascii="Times New Roman" w:hAnsi="Times New Roman" w:cs="Times New Roman"/>
          <w:i/>
          <w:color w:val="444444"/>
          <w:sz w:val="28"/>
          <w:szCs w:val="28"/>
        </w:rPr>
        <w:t xml:space="preserve">: </w:t>
      </w:r>
      <w:r w:rsidR="00AC0A0B" w:rsidRPr="00553FE4">
        <w:rPr>
          <w:rFonts w:ascii="Times New Roman" w:hAnsi="Times New Roman" w:cs="Times New Roman"/>
          <w:color w:val="444444"/>
          <w:sz w:val="28"/>
          <w:szCs w:val="28"/>
        </w:rPr>
        <w:t>упражнять детей в знании геометрических фигур.</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Материал:</w:t>
      </w:r>
      <w:r w:rsidR="00AC0A0B" w:rsidRPr="00553FE4">
        <w:rPr>
          <w:rFonts w:ascii="Times New Roman" w:hAnsi="Times New Roman" w:cs="Times New Roman"/>
          <w:color w:val="444444"/>
          <w:sz w:val="28"/>
          <w:szCs w:val="28"/>
        </w:rPr>
        <w:t xml:space="preserve"> карточки с изображением геометрических фигур.</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Ход игры.</w:t>
      </w:r>
      <w:r w:rsidR="00AC0A0B" w:rsidRPr="00553FE4">
        <w:rPr>
          <w:rFonts w:ascii="Times New Roman" w:hAnsi="Times New Roman" w:cs="Times New Roman"/>
          <w:color w:val="444444"/>
          <w:sz w:val="28"/>
          <w:szCs w:val="28"/>
        </w:rPr>
        <w:t xml:space="preserve">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w:t>
      </w:r>
      <w:r w:rsidR="00AC0A0B" w:rsidRPr="00553FE4">
        <w:rPr>
          <w:rFonts w:ascii="Times New Roman" w:hAnsi="Times New Roman" w:cs="Times New Roman"/>
          <w:color w:val="444444"/>
          <w:sz w:val="28"/>
          <w:szCs w:val="28"/>
        </w:rPr>
        <w:br/>
      </w:r>
    </w:p>
    <w:p w:rsidR="00574754" w:rsidRPr="00553FE4" w:rsidRDefault="00574754" w:rsidP="00553FE4">
      <w:pPr>
        <w:spacing w:line="276" w:lineRule="auto"/>
        <w:jc w:val="left"/>
        <w:rPr>
          <w:rFonts w:ascii="Times New Roman" w:hAnsi="Times New Roman" w:cs="Times New Roman"/>
          <w:color w:val="444444"/>
          <w:sz w:val="28"/>
          <w:szCs w:val="28"/>
        </w:rPr>
      </w:pPr>
    </w:p>
    <w:p w:rsidR="00574754" w:rsidRPr="00553FE4" w:rsidRDefault="00574754" w:rsidP="00553FE4">
      <w:pPr>
        <w:spacing w:line="276" w:lineRule="auto"/>
        <w:jc w:val="left"/>
        <w:rPr>
          <w:rFonts w:ascii="Times New Roman" w:hAnsi="Times New Roman" w:cs="Times New Roman"/>
          <w:color w:val="444444"/>
          <w:sz w:val="28"/>
          <w:szCs w:val="28"/>
        </w:rPr>
      </w:pPr>
    </w:p>
    <w:p w:rsidR="00574754" w:rsidRPr="00553FE4" w:rsidRDefault="00574754" w:rsidP="00553FE4">
      <w:pPr>
        <w:spacing w:line="276" w:lineRule="auto"/>
        <w:jc w:val="left"/>
        <w:rPr>
          <w:rFonts w:ascii="Times New Roman" w:hAnsi="Times New Roman" w:cs="Times New Roman"/>
          <w:color w:val="444444"/>
          <w:sz w:val="28"/>
          <w:szCs w:val="28"/>
        </w:rPr>
      </w:pPr>
    </w:p>
    <w:p w:rsidR="00574754" w:rsidRPr="00553FE4" w:rsidRDefault="00574754" w:rsidP="00553FE4">
      <w:pPr>
        <w:spacing w:line="276" w:lineRule="auto"/>
        <w:jc w:val="left"/>
        <w:rPr>
          <w:rFonts w:ascii="Times New Roman" w:hAnsi="Times New Roman" w:cs="Times New Roman"/>
          <w:color w:val="444444"/>
          <w:sz w:val="28"/>
          <w:szCs w:val="28"/>
        </w:rPr>
      </w:pPr>
    </w:p>
    <w:p w:rsidR="00574754" w:rsidRPr="00553FE4" w:rsidRDefault="00574754" w:rsidP="00553FE4">
      <w:pPr>
        <w:spacing w:line="276" w:lineRule="auto"/>
        <w:jc w:val="left"/>
        <w:rPr>
          <w:rFonts w:ascii="Times New Roman" w:hAnsi="Times New Roman" w:cs="Times New Roman"/>
          <w:color w:val="444444"/>
          <w:sz w:val="28"/>
          <w:szCs w:val="28"/>
        </w:rPr>
      </w:pPr>
    </w:p>
    <w:p w:rsidR="00574754" w:rsidRPr="00553FE4" w:rsidRDefault="00574754" w:rsidP="00553FE4">
      <w:pPr>
        <w:spacing w:line="276" w:lineRule="auto"/>
        <w:jc w:val="left"/>
        <w:rPr>
          <w:rFonts w:ascii="Times New Roman" w:hAnsi="Times New Roman" w:cs="Times New Roman"/>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2F308D" w:rsidRPr="00553FE4" w:rsidRDefault="00574754"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Карточка№3.</w:t>
      </w:r>
      <w:r w:rsidR="00553FE4" w:rsidRPr="00553FE4">
        <w:rPr>
          <w:rFonts w:ascii="Times New Roman" w:hAnsi="Times New Roman" w:cs="Times New Roman"/>
          <w:b/>
          <w:color w:val="444444"/>
          <w:sz w:val="28"/>
          <w:szCs w:val="28"/>
        </w:rPr>
        <w:t xml:space="preserve">  </w:t>
      </w:r>
      <w:r w:rsidR="00AC0A0B" w:rsidRPr="00553FE4">
        <w:rPr>
          <w:rFonts w:ascii="Times New Roman" w:hAnsi="Times New Roman" w:cs="Times New Roman"/>
          <w:b/>
          <w:color w:val="444444"/>
          <w:sz w:val="28"/>
          <w:szCs w:val="28"/>
        </w:rPr>
        <w:t>«Флажки и гирлянды»</w:t>
      </w:r>
      <w:r w:rsidR="00AC0A0B" w:rsidRPr="00553FE4">
        <w:rPr>
          <w:rFonts w:ascii="Times New Roman" w:hAnsi="Times New Roman" w:cs="Times New Roman"/>
          <w:b/>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Цель</w:t>
      </w:r>
      <w:r w:rsidRPr="00553FE4">
        <w:rPr>
          <w:rFonts w:ascii="Times New Roman" w:hAnsi="Times New Roman" w:cs="Times New Roman"/>
          <w:i/>
          <w:color w:val="444444"/>
          <w:sz w:val="28"/>
          <w:szCs w:val="28"/>
        </w:rPr>
        <w:t xml:space="preserve"> игры</w:t>
      </w:r>
      <w:r w:rsidRPr="00553FE4">
        <w:rPr>
          <w:rFonts w:ascii="Times New Roman" w:hAnsi="Times New Roman" w:cs="Times New Roman"/>
          <w:color w:val="444444"/>
          <w:sz w:val="28"/>
          <w:szCs w:val="28"/>
        </w:rPr>
        <w:t>:</w:t>
      </w:r>
      <w:r w:rsidR="00AC0A0B" w:rsidRPr="00553FE4">
        <w:rPr>
          <w:rFonts w:ascii="Times New Roman" w:hAnsi="Times New Roman" w:cs="Times New Roman"/>
          <w:color w:val="444444"/>
          <w:sz w:val="28"/>
          <w:szCs w:val="28"/>
        </w:rPr>
        <w:t xml:space="preserve"> развивать логическое мышление детей, упражнять в знании цветов и геометрических фигур.</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Материал:</w:t>
      </w:r>
      <w:r w:rsidR="00AC0A0B" w:rsidRPr="00553FE4">
        <w:rPr>
          <w:rFonts w:ascii="Times New Roman" w:hAnsi="Times New Roman" w:cs="Times New Roman"/>
          <w:color w:val="444444"/>
          <w:sz w:val="28"/>
          <w:szCs w:val="28"/>
        </w:rPr>
        <w:t xml:space="preserve"> карточки с изображением гирлянды из флажков и других геометрических фигур.</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Ход игры.</w:t>
      </w:r>
      <w:r w:rsidR="00AC0A0B" w:rsidRPr="00553FE4">
        <w:rPr>
          <w:rFonts w:ascii="Times New Roman" w:hAnsi="Times New Roman" w:cs="Times New Roman"/>
          <w:color w:val="444444"/>
          <w:sz w:val="28"/>
          <w:szCs w:val="28"/>
        </w:rPr>
        <w:t xml:space="preserve">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r w:rsidR="00AC0A0B" w:rsidRPr="00553FE4">
        <w:rPr>
          <w:rFonts w:ascii="Times New Roman" w:hAnsi="Times New Roman" w:cs="Times New Roman"/>
          <w:color w:val="444444"/>
          <w:sz w:val="28"/>
          <w:szCs w:val="28"/>
        </w:rPr>
        <w:br/>
      </w:r>
    </w:p>
    <w:p w:rsidR="008E02C1" w:rsidRPr="00553FE4" w:rsidRDefault="008E02C1" w:rsidP="00553FE4">
      <w:pPr>
        <w:spacing w:line="276" w:lineRule="auto"/>
        <w:jc w:val="left"/>
        <w:rPr>
          <w:rFonts w:ascii="Times New Roman" w:hAnsi="Times New Roman" w:cs="Times New Roman"/>
          <w:b/>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P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8E02C1" w:rsidRPr="00553FE4" w:rsidRDefault="00574754"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Карточка№4.</w:t>
      </w:r>
      <w:r w:rsidR="00553FE4" w:rsidRPr="00553FE4">
        <w:rPr>
          <w:rFonts w:ascii="Times New Roman" w:hAnsi="Times New Roman" w:cs="Times New Roman"/>
          <w:b/>
          <w:color w:val="444444"/>
          <w:sz w:val="28"/>
          <w:szCs w:val="28"/>
        </w:rPr>
        <w:t xml:space="preserve">  </w:t>
      </w:r>
      <w:r w:rsidR="00AC0A0B" w:rsidRPr="00553FE4">
        <w:rPr>
          <w:rFonts w:ascii="Times New Roman" w:hAnsi="Times New Roman" w:cs="Times New Roman"/>
          <w:b/>
          <w:color w:val="444444"/>
          <w:sz w:val="28"/>
          <w:szCs w:val="28"/>
        </w:rPr>
        <w:t>«Куриное семейство»</w:t>
      </w:r>
      <w:r w:rsidR="00AC0A0B" w:rsidRPr="00553FE4">
        <w:rPr>
          <w:rFonts w:ascii="Times New Roman" w:hAnsi="Times New Roman" w:cs="Times New Roman"/>
          <w:b/>
          <w:color w:val="444444"/>
          <w:sz w:val="28"/>
          <w:szCs w:val="28"/>
        </w:rPr>
        <w:br/>
      </w:r>
      <w:r w:rsidR="00AC0A0B" w:rsidRPr="00553FE4">
        <w:rPr>
          <w:rFonts w:ascii="Times New Roman" w:hAnsi="Times New Roman" w:cs="Times New Roman"/>
          <w:i/>
          <w:color w:val="444444"/>
          <w:sz w:val="28"/>
          <w:szCs w:val="28"/>
        </w:rPr>
        <w:t>Цель игры:</w:t>
      </w:r>
      <w:r w:rsidR="00AC0A0B" w:rsidRPr="00553FE4">
        <w:rPr>
          <w:rFonts w:ascii="Times New Roman" w:hAnsi="Times New Roman" w:cs="Times New Roman"/>
          <w:color w:val="444444"/>
          <w:sz w:val="28"/>
          <w:szCs w:val="28"/>
        </w:rPr>
        <w:t xml:space="preserve"> упражнять детей в узнавании и назывании геометрических фигур, развивать логическое мышление детей.</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 xml:space="preserve">Материал: </w:t>
      </w:r>
      <w:r w:rsidR="00AC0A0B" w:rsidRPr="00553FE4">
        <w:rPr>
          <w:rFonts w:ascii="Times New Roman" w:hAnsi="Times New Roman" w:cs="Times New Roman"/>
          <w:color w:val="444444"/>
          <w:sz w:val="28"/>
          <w:szCs w:val="28"/>
        </w:rPr>
        <w:t>сюжетная картинка с изображением куринного семейства, карточка с изображением геометрических фигур.</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w:t>
      </w:r>
      <w:r w:rsidR="00AC0A0B" w:rsidRPr="00553FE4">
        <w:rPr>
          <w:rFonts w:ascii="Times New Roman" w:hAnsi="Times New Roman" w:cs="Times New Roman"/>
          <w:color w:val="444444"/>
          <w:sz w:val="28"/>
          <w:szCs w:val="28"/>
        </w:rPr>
        <w:t xml:space="preserve">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w:t>
      </w:r>
      <w:r w:rsidRPr="00553FE4">
        <w:rPr>
          <w:rFonts w:ascii="Times New Roman" w:hAnsi="Times New Roman" w:cs="Times New Roman"/>
          <w:color w:val="444444"/>
          <w:sz w:val="28"/>
          <w:szCs w:val="28"/>
        </w:rPr>
        <w:t>кружочки. В</w:t>
      </w:r>
      <w:r w:rsidR="00AC0A0B" w:rsidRPr="00553FE4">
        <w:rPr>
          <w:rFonts w:ascii="Times New Roman" w:hAnsi="Times New Roman" w:cs="Times New Roman"/>
          <w:color w:val="444444"/>
          <w:sz w:val="28"/>
          <w:szCs w:val="28"/>
        </w:rPr>
        <w:t xml:space="preserve">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w:t>
      </w:r>
      <w:r w:rsidR="00553FE4" w:rsidRPr="00553FE4">
        <w:rPr>
          <w:rFonts w:ascii="Times New Roman" w:hAnsi="Times New Roman" w:cs="Times New Roman"/>
          <w:color w:val="444444"/>
          <w:sz w:val="28"/>
          <w:szCs w:val="28"/>
        </w:rPr>
        <w:t>п</w:t>
      </w:r>
      <w:r w:rsidR="00AC0A0B" w:rsidRPr="00553FE4">
        <w:rPr>
          <w:rFonts w:ascii="Times New Roman" w:hAnsi="Times New Roman" w:cs="Times New Roman"/>
          <w:color w:val="444444"/>
          <w:sz w:val="28"/>
          <w:szCs w:val="28"/>
        </w:rPr>
        <w:t>редложить нарисовать круги на бумаге.</w:t>
      </w:r>
      <w:r w:rsidR="00AC0A0B"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2F308D"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Карточка№5.</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«Паруса»</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познакомить детей с формой "треугольник", развивать мышление.</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сюжетная картинка с изображением лодочек из геометрических фигур, карточка с геометрическими фигурами.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lastRenderedPageBreak/>
        <w:br/>
      </w:r>
      <w:r w:rsidRPr="00553FE4">
        <w:rPr>
          <w:rFonts w:ascii="Times New Roman" w:hAnsi="Times New Roman" w:cs="Times New Roman"/>
          <w:color w:val="444444"/>
          <w:sz w:val="28"/>
          <w:szCs w:val="28"/>
        </w:rPr>
        <w:br/>
      </w:r>
      <w:r w:rsidRPr="00553FE4">
        <w:rPr>
          <w:rFonts w:ascii="Times New Roman" w:hAnsi="Times New Roman" w:cs="Times New Roman"/>
          <w:b/>
          <w:color w:val="444444"/>
          <w:sz w:val="28"/>
          <w:szCs w:val="28"/>
        </w:rPr>
        <w:t>Карточка№6.</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"Выкладывание картинок"</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002F308D" w:rsidRPr="00553FE4">
        <w:rPr>
          <w:rFonts w:ascii="Times New Roman" w:hAnsi="Times New Roman" w:cs="Times New Roman"/>
          <w:color w:val="444444"/>
          <w:sz w:val="28"/>
          <w:szCs w:val="28"/>
        </w:rPr>
        <w:t xml:space="preserve"> развивать логическое мышление</w:t>
      </w:r>
      <w:r w:rsidRPr="00553FE4">
        <w:rPr>
          <w:rFonts w:ascii="Times New Roman" w:hAnsi="Times New Roman" w:cs="Times New Roman"/>
          <w:color w:val="444444"/>
          <w:sz w:val="28"/>
          <w:szCs w:val="28"/>
        </w:rPr>
        <w:t xml:space="preserve"> де</w:t>
      </w:r>
      <w:r w:rsidR="002F308D" w:rsidRPr="00553FE4">
        <w:rPr>
          <w:rFonts w:ascii="Times New Roman" w:hAnsi="Times New Roman" w:cs="Times New Roman"/>
          <w:color w:val="444444"/>
          <w:sz w:val="28"/>
          <w:szCs w:val="28"/>
        </w:rPr>
        <w:t>тей, закреплять</w:t>
      </w:r>
      <w:r w:rsidRPr="00553FE4">
        <w:rPr>
          <w:rFonts w:ascii="Times New Roman" w:hAnsi="Times New Roman" w:cs="Times New Roman"/>
          <w:color w:val="444444"/>
          <w:sz w:val="28"/>
          <w:szCs w:val="28"/>
        </w:rPr>
        <w:t xml:space="preserve"> знания геометрических фигур.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Материал: </w:t>
      </w:r>
      <w:r w:rsidRPr="00553FE4">
        <w:rPr>
          <w:rFonts w:ascii="Times New Roman" w:hAnsi="Times New Roman" w:cs="Times New Roman"/>
          <w:color w:val="444444"/>
          <w:sz w:val="28"/>
          <w:szCs w:val="28"/>
        </w:rPr>
        <w:t>карточки-образцы с рисунками из геометрических фигур, пустые карточки, вырезанные геометрические фигуры разного цвета и размера.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2F308D" w:rsidRDefault="002F308D"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2F308D"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Карточка№7.</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«Конструирование по схеме»</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 игры</w:t>
      </w:r>
      <w:r w:rsidR="002F308D" w:rsidRPr="00553FE4">
        <w:rPr>
          <w:rFonts w:ascii="Times New Roman" w:hAnsi="Times New Roman" w:cs="Times New Roman"/>
          <w:color w:val="444444"/>
          <w:sz w:val="28"/>
          <w:szCs w:val="28"/>
        </w:rPr>
        <w:t>: развивать логическое мышление</w:t>
      </w:r>
      <w:r w:rsidRPr="00553FE4">
        <w:rPr>
          <w:rFonts w:ascii="Times New Roman" w:hAnsi="Times New Roman" w:cs="Times New Roman"/>
          <w:color w:val="444444"/>
          <w:sz w:val="28"/>
          <w:szCs w:val="28"/>
        </w:rPr>
        <w:t xml:space="preserve"> детей.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карточки с контурными схемами, детали строителя.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2F308D" w:rsidRPr="00553FE4" w:rsidRDefault="002F308D" w:rsidP="00553FE4">
      <w:pPr>
        <w:spacing w:line="276" w:lineRule="auto"/>
        <w:jc w:val="left"/>
        <w:rPr>
          <w:rFonts w:ascii="Times New Roman" w:hAnsi="Times New Roman" w:cs="Times New Roman"/>
          <w:color w:val="444444"/>
          <w:sz w:val="28"/>
          <w:szCs w:val="28"/>
        </w:rPr>
      </w:pPr>
    </w:p>
    <w:p w:rsidR="002F308D" w:rsidRPr="00553FE4" w:rsidRDefault="002F308D" w:rsidP="00553FE4">
      <w:pPr>
        <w:spacing w:line="276" w:lineRule="auto"/>
        <w:jc w:val="left"/>
        <w:rPr>
          <w:rFonts w:ascii="Times New Roman" w:hAnsi="Times New Roman" w:cs="Times New Roman"/>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Карточка№8.</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"Конструируем из палочек"</w:t>
      </w:r>
    </w:p>
    <w:p w:rsidR="00D82E5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br/>
      </w:r>
      <w:r w:rsidR="00D82E55" w:rsidRPr="00553FE4">
        <w:rPr>
          <w:rFonts w:ascii="Times New Roman" w:hAnsi="Times New Roman" w:cs="Times New Roman"/>
          <w:i/>
          <w:color w:val="444444"/>
          <w:sz w:val="28"/>
          <w:szCs w:val="28"/>
        </w:rPr>
        <w:t>Цель:</w:t>
      </w:r>
      <w:r w:rsidR="00D82E55" w:rsidRPr="00553FE4">
        <w:rPr>
          <w:rFonts w:ascii="Times New Roman" w:hAnsi="Times New Roman" w:cs="Times New Roman"/>
          <w:color w:val="444444"/>
          <w:sz w:val="28"/>
          <w:szCs w:val="28"/>
        </w:rPr>
        <w:t xml:space="preserve"> закреплять знания геометрических фигур, развивать логическое мышление</w:t>
      </w:r>
      <w:r w:rsidRPr="00553FE4">
        <w:rPr>
          <w:rFonts w:ascii="Times New Roman" w:hAnsi="Times New Roman" w:cs="Times New Roman"/>
          <w:color w:val="444444"/>
          <w:sz w:val="28"/>
          <w:szCs w:val="28"/>
        </w:rPr>
        <w:t xml:space="preserve"> детей.</w:t>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карточки с контурным изображением предметов, палочки разной длины.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Предложите детям палочки разной длины, попросите отобрать самые длинные, </w:t>
      </w:r>
      <w:proofErr w:type="gramStart"/>
      <w:r w:rsidRPr="00553FE4">
        <w:rPr>
          <w:rFonts w:ascii="Times New Roman" w:hAnsi="Times New Roman" w:cs="Times New Roman"/>
          <w:color w:val="444444"/>
          <w:sz w:val="28"/>
          <w:szCs w:val="28"/>
        </w:rPr>
        <w:t>покороче</w:t>
      </w:r>
      <w:proofErr w:type="gramEnd"/>
      <w:r w:rsidRPr="00553FE4">
        <w:rPr>
          <w:rFonts w:ascii="Times New Roman" w:hAnsi="Times New Roman" w:cs="Times New Roman"/>
          <w:color w:val="444444"/>
          <w:sz w:val="28"/>
          <w:szCs w:val="28"/>
        </w:rPr>
        <w:t xml:space="preserve">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Карточка№9.</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«Найди фигуру»</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w:t>
      </w:r>
      <w:r w:rsidR="00D82E55" w:rsidRPr="00553FE4">
        <w:rPr>
          <w:rFonts w:ascii="Times New Roman" w:hAnsi="Times New Roman" w:cs="Times New Roman"/>
          <w:color w:val="444444"/>
          <w:sz w:val="28"/>
          <w:szCs w:val="28"/>
        </w:rPr>
        <w:t>познакомить</w:t>
      </w:r>
      <w:r w:rsidRPr="00553FE4">
        <w:rPr>
          <w:rFonts w:ascii="Times New Roman" w:hAnsi="Times New Roman" w:cs="Times New Roman"/>
          <w:color w:val="444444"/>
          <w:sz w:val="28"/>
          <w:szCs w:val="28"/>
        </w:rPr>
        <w:t xml:space="preserve"> детей с названиями геометрических фигур </w:t>
      </w:r>
      <w:r w:rsidR="00D82E55" w:rsidRPr="00553FE4">
        <w:rPr>
          <w:rFonts w:ascii="Times New Roman" w:hAnsi="Times New Roman" w:cs="Times New Roman"/>
          <w:color w:val="444444"/>
          <w:sz w:val="28"/>
          <w:szCs w:val="28"/>
        </w:rPr>
        <w:t>(</w:t>
      </w:r>
      <w:r w:rsidRPr="00553FE4">
        <w:rPr>
          <w:rFonts w:ascii="Times New Roman" w:hAnsi="Times New Roman" w:cs="Times New Roman"/>
          <w:color w:val="444444"/>
          <w:sz w:val="28"/>
          <w:szCs w:val="28"/>
        </w:rPr>
        <w:t>с конусом, цилиндром и призмой</w:t>
      </w:r>
      <w:r w:rsidR="00D82E55" w:rsidRPr="00553FE4">
        <w:rPr>
          <w:rFonts w:ascii="Times New Roman" w:hAnsi="Times New Roman" w:cs="Times New Roman"/>
          <w:color w:val="444444"/>
          <w:sz w:val="28"/>
          <w:szCs w:val="28"/>
        </w:rPr>
        <w:t>)</w:t>
      </w:r>
      <w:r w:rsidRPr="00553FE4">
        <w:rPr>
          <w:rFonts w:ascii="Times New Roman" w:hAnsi="Times New Roman" w:cs="Times New Roman"/>
          <w:color w:val="444444"/>
          <w:sz w:val="28"/>
          <w:szCs w:val="28"/>
        </w:rPr>
        <w:t>.</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набор строительного конструктора, карточки с изображением геометрических фигур.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Карточкка№10.</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«Найди пару»</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00D82E55" w:rsidRPr="00553FE4">
        <w:rPr>
          <w:rFonts w:ascii="Times New Roman" w:hAnsi="Times New Roman" w:cs="Times New Roman"/>
          <w:color w:val="444444"/>
          <w:sz w:val="28"/>
          <w:szCs w:val="28"/>
        </w:rPr>
        <w:t xml:space="preserve"> развивать логическое мышление</w:t>
      </w:r>
      <w:r w:rsidRPr="00553FE4">
        <w:rPr>
          <w:rFonts w:ascii="Times New Roman" w:hAnsi="Times New Roman" w:cs="Times New Roman"/>
          <w:color w:val="444444"/>
          <w:sz w:val="28"/>
          <w:szCs w:val="28"/>
        </w:rPr>
        <w:t>, упражнять в назывании цвета и названии геометрических фигур.</w:t>
      </w:r>
      <w:r w:rsidRPr="00553FE4">
        <w:rPr>
          <w:rFonts w:ascii="Times New Roman" w:hAnsi="Times New Roman" w:cs="Times New Roman"/>
          <w:color w:val="444444"/>
          <w:sz w:val="28"/>
          <w:szCs w:val="28"/>
        </w:rPr>
        <w:br/>
      </w:r>
    </w:p>
    <w:p w:rsidR="002A781A"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карточки с изображением геометрических фигур разделенные на 8 частей, не разрезанные карточки по числу играющих</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w:t>
      </w:r>
      <w:r w:rsidR="00D82E55"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D82E5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Карточка№11.</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«Построй по схеме»</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учить детей выполнять элементарные постройки, ориентируясь на схемы.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схемы построек, строительный набор.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E85545" w:rsidRPr="00553FE4" w:rsidRDefault="00E85545"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D82E5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Карточка№12.</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"Накладываем детали"</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учить детей выкладывать изображения способом накладывания.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карточки с контурными рисунками, строительный набор или плоскостные геометрические фигуры.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E85545" w:rsidRPr="00553FE4" w:rsidRDefault="00E85545" w:rsidP="00553FE4">
      <w:pPr>
        <w:spacing w:line="276" w:lineRule="auto"/>
        <w:jc w:val="left"/>
        <w:rPr>
          <w:rFonts w:ascii="Times New Roman" w:hAnsi="Times New Roman" w:cs="Times New Roman"/>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Карточка№13.</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 Выкладывание фигур»</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упражнять детей в выкладывании изображений из геометрических фигур используя схемы.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карты-схемы изображений, строительный набор.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E85545" w:rsidRPr="00553FE4" w:rsidRDefault="00E85545"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Карточка№14.</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«Найди лишнее»</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Цель игры: </w:t>
      </w:r>
      <w:r w:rsidRPr="00553FE4">
        <w:rPr>
          <w:rFonts w:ascii="Times New Roman" w:hAnsi="Times New Roman" w:cs="Times New Roman"/>
          <w:color w:val="444444"/>
          <w:sz w:val="28"/>
          <w:szCs w:val="28"/>
        </w:rPr>
        <w:t>развивать логическое мышление дошкольников.</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карточки с изображением геометрических фигур.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На карте изображены ряды геометрических фигур. Детям предлагают рассмотреть их и определить, что на них лишнее, затем обосновать, почему.</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E85545" w:rsidRPr="00553FE4" w:rsidRDefault="00E85545"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Карточка№15.</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 что похоже?»</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 xml:space="preserve">Цель игры: </w:t>
      </w:r>
      <w:r w:rsidRPr="00553FE4">
        <w:rPr>
          <w:rFonts w:ascii="Times New Roman" w:hAnsi="Times New Roman" w:cs="Times New Roman"/>
          <w:color w:val="444444"/>
          <w:sz w:val="28"/>
          <w:szCs w:val="28"/>
        </w:rPr>
        <w:t>развивать наглядно- образное мышление детей.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набор плоскостных геометрических фигур.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w:t>
      </w:r>
      <w:r w:rsidR="002A781A"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т.д.</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lastRenderedPageBreak/>
        <w:t>Карточка№16.</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«Конструируем из палочек»</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 игры:</w:t>
      </w:r>
      <w:r w:rsidR="00E85545" w:rsidRPr="00553FE4">
        <w:rPr>
          <w:rFonts w:ascii="Times New Roman" w:hAnsi="Times New Roman" w:cs="Times New Roman"/>
          <w:color w:val="444444"/>
          <w:sz w:val="28"/>
          <w:szCs w:val="28"/>
        </w:rPr>
        <w:t xml:space="preserve"> развивать логическое мышление</w:t>
      </w:r>
      <w:r w:rsidRPr="00553FE4">
        <w:rPr>
          <w:rFonts w:ascii="Times New Roman" w:hAnsi="Times New Roman" w:cs="Times New Roman"/>
          <w:color w:val="444444"/>
          <w:sz w:val="28"/>
          <w:szCs w:val="28"/>
        </w:rPr>
        <w:t xml:space="preserve"> детей.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Материал: </w:t>
      </w:r>
      <w:r w:rsidRPr="00553FE4">
        <w:rPr>
          <w:rFonts w:ascii="Times New Roman" w:hAnsi="Times New Roman" w:cs="Times New Roman"/>
          <w:color w:val="444444"/>
          <w:sz w:val="28"/>
          <w:szCs w:val="28"/>
        </w:rPr>
        <w:t>палочки разной длины трех размеров, карточки с изображением простейших картинок.</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Детям раздают палочки разной длины, предлагают разложить их по размеру на три части</w:t>
      </w:r>
      <w:r w:rsidR="005F2FFE" w:rsidRPr="00553FE4">
        <w:rPr>
          <w:rFonts w:ascii="Times New Roman" w:hAnsi="Times New Roman" w:cs="Times New Roman"/>
          <w:color w:val="444444"/>
          <w:sz w:val="28"/>
          <w:szCs w:val="28"/>
        </w:rPr>
        <w:t>,   з</w:t>
      </w:r>
      <w:r w:rsidRPr="00553FE4">
        <w:rPr>
          <w:rFonts w:ascii="Times New Roman" w:hAnsi="Times New Roman" w:cs="Times New Roman"/>
          <w:color w:val="444444"/>
          <w:sz w:val="28"/>
          <w:szCs w:val="28"/>
        </w:rPr>
        <w:t>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r w:rsidRPr="00553FE4">
        <w:rPr>
          <w:rFonts w:ascii="Times New Roman" w:hAnsi="Times New Roman" w:cs="Times New Roman"/>
          <w:color w:val="444444"/>
          <w:sz w:val="28"/>
          <w:szCs w:val="28"/>
        </w:rPr>
        <w:br/>
      </w:r>
    </w:p>
    <w:p w:rsidR="002A781A" w:rsidRPr="00553FE4" w:rsidRDefault="002A781A" w:rsidP="00553FE4">
      <w:pPr>
        <w:spacing w:line="276" w:lineRule="auto"/>
        <w:jc w:val="left"/>
        <w:rPr>
          <w:rFonts w:ascii="Times New Roman" w:hAnsi="Times New Roman" w:cs="Times New Roman"/>
          <w:color w:val="444444"/>
          <w:sz w:val="28"/>
          <w:szCs w:val="28"/>
        </w:rPr>
      </w:pPr>
    </w:p>
    <w:p w:rsidR="002A781A" w:rsidRPr="00553FE4" w:rsidRDefault="002A781A" w:rsidP="00553FE4">
      <w:pPr>
        <w:spacing w:line="276" w:lineRule="auto"/>
        <w:jc w:val="left"/>
        <w:rPr>
          <w:rFonts w:ascii="Times New Roman" w:hAnsi="Times New Roman" w:cs="Times New Roman"/>
          <w:color w:val="444444"/>
          <w:sz w:val="28"/>
          <w:szCs w:val="28"/>
        </w:rPr>
      </w:pPr>
    </w:p>
    <w:p w:rsidR="002A781A" w:rsidRPr="00553FE4" w:rsidRDefault="002A781A" w:rsidP="00553FE4">
      <w:pPr>
        <w:spacing w:line="276" w:lineRule="auto"/>
        <w:jc w:val="left"/>
        <w:rPr>
          <w:rFonts w:ascii="Times New Roman" w:hAnsi="Times New Roman" w:cs="Times New Roman"/>
          <w:color w:val="444444"/>
          <w:sz w:val="28"/>
          <w:szCs w:val="28"/>
        </w:rPr>
      </w:pPr>
    </w:p>
    <w:p w:rsid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lastRenderedPageBreak/>
        <w:t>Карточка№17.</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«Сопоставь»</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w:t>
      </w:r>
      <w:r w:rsidR="00E85545" w:rsidRPr="00553FE4">
        <w:rPr>
          <w:rFonts w:ascii="Times New Roman" w:hAnsi="Times New Roman" w:cs="Times New Roman"/>
          <w:color w:val="444444"/>
          <w:sz w:val="28"/>
          <w:szCs w:val="28"/>
        </w:rPr>
        <w:t>развивать логическое мышление детей.</w:t>
      </w:r>
      <w:r w:rsidR="00E85545"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Материал: </w:t>
      </w:r>
      <w:r w:rsidRPr="00553FE4">
        <w:rPr>
          <w:rFonts w:ascii="Times New Roman" w:hAnsi="Times New Roman" w:cs="Times New Roman"/>
          <w:color w:val="444444"/>
          <w:sz w:val="28"/>
          <w:szCs w:val="28"/>
        </w:rPr>
        <w:t>рисунки с изображением геометрических фигур и реальных предметов, хорошо знакомых дошкольникам.</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E85545" w:rsidRPr="00553FE4" w:rsidRDefault="00E85545" w:rsidP="00553FE4">
      <w:pPr>
        <w:spacing w:line="276" w:lineRule="auto"/>
        <w:jc w:val="left"/>
        <w:rPr>
          <w:rFonts w:ascii="Times New Roman" w:hAnsi="Times New Roman" w:cs="Times New Roman"/>
          <w:color w:val="444444"/>
          <w:sz w:val="28"/>
          <w:szCs w:val="28"/>
        </w:rPr>
      </w:pPr>
    </w:p>
    <w:p w:rsidR="00E85545" w:rsidRPr="00553FE4" w:rsidRDefault="00E85545"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lastRenderedPageBreak/>
        <w:t>Карточка№18.</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«Вспомни, на что похоже»</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 xml:space="preserve">Цель игры: </w:t>
      </w:r>
      <w:r w:rsidRPr="00553FE4">
        <w:rPr>
          <w:rFonts w:ascii="Times New Roman" w:hAnsi="Times New Roman" w:cs="Times New Roman"/>
          <w:color w:val="444444"/>
          <w:sz w:val="28"/>
          <w:szCs w:val="28"/>
        </w:rPr>
        <w:t>упражнять детей в назывании геометрических фигур.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карточки с изображением геометрических фигур.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Детям предлагают карточки с изображением строительных деталей. </w:t>
      </w:r>
      <w:r w:rsidR="00E85545"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просит назвать деталь и вспомнить предметы, имеющие с ней сходство, обосновать при этом, почему он эти предметы указывает.</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lastRenderedPageBreak/>
        <w:t>Карточка№19.</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«Посчитай и сконструируй»</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w:t>
      </w:r>
      <w:r w:rsidR="00E85545" w:rsidRPr="00553FE4">
        <w:rPr>
          <w:rFonts w:ascii="Times New Roman" w:hAnsi="Times New Roman" w:cs="Times New Roman"/>
          <w:color w:val="444444"/>
          <w:sz w:val="28"/>
          <w:szCs w:val="28"/>
        </w:rPr>
        <w:t>развивать логическое мышление детей.</w:t>
      </w:r>
      <w:r w:rsidR="00E85545" w:rsidRPr="00553FE4">
        <w:rPr>
          <w:rFonts w:ascii="Times New Roman" w:hAnsi="Times New Roman" w:cs="Times New Roman"/>
          <w:color w:val="444444"/>
          <w:sz w:val="28"/>
          <w:szCs w:val="28"/>
        </w:rPr>
        <w:br/>
      </w:r>
    </w:p>
    <w:p w:rsidR="00E8554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карточки с изображением роботов из геометрических фигур, строительные наборы или плоскостные геометрические фигуры.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Детям показывают рисунок с изображением роботов из геометрических фигур. </w:t>
      </w:r>
      <w:r w:rsidR="00E85545" w:rsidRPr="00553FE4">
        <w:rPr>
          <w:rFonts w:ascii="Times New Roman" w:hAnsi="Times New Roman" w:cs="Times New Roman"/>
          <w:color w:val="444444"/>
          <w:sz w:val="28"/>
          <w:szCs w:val="28"/>
        </w:rPr>
        <w:t xml:space="preserve">Педагог </w:t>
      </w:r>
      <w:r w:rsidRPr="00553FE4">
        <w:rPr>
          <w:rFonts w:ascii="Times New Roman" w:hAnsi="Times New Roman" w:cs="Times New Roman"/>
          <w:color w:val="444444"/>
          <w:sz w:val="28"/>
          <w:szCs w:val="28"/>
        </w:rPr>
        <w:t>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E85545"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Карточка№20.</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«Обустрой комнату»</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w:t>
      </w:r>
      <w:r w:rsidR="00E85545" w:rsidRPr="00553FE4">
        <w:rPr>
          <w:rFonts w:ascii="Times New Roman" w:hAnsi="Times New Roman" w:cs="Times New Roman"/>
          <w:color w:val="444444"/>
          <w:sz w:val="28"/>
          <w:szCs w:val="28"/>
        </w:rPr>
        <w:t>развивать логическое мышление детей.</w:t>
      </w:r>
      <w:r w:rsidR="00E85545" w:rsidRPr="00553FE4">
        <w:rPr>
          <w:rFonts w:ascii="Times New Roman" w:hAnsi="Times New Roman" w:cs="Times New Roman"/>
          <w:color w:val="444444"/>
          <w:sz w:val="28"/>
          <w:szCs w:val="28"/>
        </w:rPr>
        <w:br/>
      </w:r>
    </w:p>
    <w:p w:rsidR="002A781A"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лист бумаги (35* 45см), строительный набор, плоскостные геометрические фигуры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w:t>
      </w:r>
      <w:r w:rsidR="00E85545" w:rsidRPr="00553FE4">
        <w:rPr>
          <w:rFonts w:ascii="Times New Roman" w:hAnsi="Times New Roman" w:cs="Times New Roman"/>
          <w:color w:val="444444"/>
          <w:sz w:val="28"/>
          <w:szCs w:val="28"/>
        </w:rPr>
        <w:t xml:space="preserve">Педагог </w:t>
      </w:r>
      <w:r w:rsidRPr="00553FE4">
        <w:rPr>
          <w:rFonts w:ascii="Times New Roman" w:hAnsi="Times New Roman" w:cs="Times New Roman"/>
          <w:color w:val="444444"/>
          <w:sz w:val="28"/>
          <w:szCs w:val="28"/>
        </w:rPr>
        <w:t xml:space="preserve">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w:t>
      </w:r>
      <w:r w:rsidR="00E85545"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2A781A" w:rsidRPr="00553FE4" w:rsidRDefault="002A781A"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6D1B3E" w:rsidRDefault="006D1B3E" w:rsidP="00553FE4">
      <w:pPr>
        <w:spacing w:line="276" w:lineRule="auto"/>
        <w:jc w:val="left"/>
        <w:rPr>
          <w:rFonts w:ascii="Times New Roman" w:hAnsi="Times New Roman" w:cs="Times New Roman"/>
          <w:b/>
          <w:color w:val="444444"/>
          <w:sz w:val="28"/>
          <w:szCs w:val="28"/>
        </w:rPr>
      </w:pPr>
    </w:p>
    <w:p w:rsid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Карточка№21.</w:t>
      </w:r>
      <w:r w:rsidR="00553FE4">
        <w:rPr>
          <w:rFonts w:ascii="Times New Roman" w:hAnsi="Times New Roman" w:cs="Times New Roman"/>
          <w:b/>
          <w:color w:val="444444"/>
          <w:sz w:val="28"/>
          <w:szCs w:val="28"/>
        </w:rPr>
        <w:t xml:space="preserve">   </w:t>
      </w:r>
    </w:p>
    <w:p w:rsidR="002A781A"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«Соотношение геометрических тел и фигур»</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учить детей соотносить изображения геометрических фигур и строительные детали конструктора.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Материал: </w:t>
      </w:r>
      <w:r w:rsidRPr="00553FE4">
        <w:rPr>
          <w:rFonts w:ascii="Times New Roman" w:hAnsi="Times New Roman" w:cs="Times New Roman"/>
          <w:color w:val="444444"/>
          <w:sz w:val="28"/>
          <w:szCs w:val="28"/>
        </w:rPr>
        <w:t>Карточки с изображением геометрических фигур, строительный набор.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Дошкольникам предлагают рассмотреть изображения геометрических тел, а затем геометрические фигуры, изображенные ниже. </w:t>
      </w:r>
      <w:r w:rsidR="002A781A"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2A781A" w:rsidRDefault="002A781A" w:rsidP="00553FE4">
      <w:pPr>
        <w:spacing w:line="276" w:lineRule="auto"/>
        <w:jc w:val="left"/>
        <w:rPr>
          <w:rFonts w:ascii="Times New Roman" w:hAnsi="Times New Roman" w:cs="Times New Roman"/>
          <w:color w:val="444444"/>
          <w:sz w:val="28"/>
          <w:szCs w:val="28"/>
        </w:rPr>
      </w:pPr>
    </w:p>
    <w:p w:rsidR="00553FE4" w:rsidRDefault="00553FE4" w:rsidP="00553FE4">
      <w:pPr>
        <w:spacing w:line="276" w:lineRule="auto"/>
        <w:jc w:val="left"/>
        <w:rPr>
          <w:rFonts w:ascii="Times New Roman" w:hAnsi="Times New Roman" w:cs="Times New Roman"/>
          <w:color w:val="444444"/>
          <w:sz w:val="28"/>
          <w:szCs w:val="28"/>
        </w:rPr>
      </w:pPr>
    </w:p>
    <w:p w:rsidR="00553FE4" w:rsidRDefault="00553FE4" w:rsidP="00553FE4">
      <w:pPr>
        <w:spacing w:line="276" w:lineRule="auto"/>
        <w:jc w:val="left"/>
        <w:rPr>
          <w:rFonts w:ascii="Times New Roman" w:hAnsi="Times New Roman" w:cs="Times New Roman"/>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2A781A"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Карточка№22.</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«Накладываем детали»</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w:t>
      </w:r>
      <w:r w:rsidR="002A781A" w:rsidRPr="00553FE4">
        <w:rPr>
          <w:rFonts w:ascii="Times New Roman" w:hAnsi="Times New Roman" w:cs="Times New Roman"/>
          <w:color w:val="444444"/>
          <w:sz w:val="28"/>
          <w:szCs w:val="28"/>
        </w:rPr>
        <w:t>развивать логическое мышление детей.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карточки схемы, строительные детали.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w:t>
      </w:r>
      <w:r w:rsidR="005F2FFE"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F2FFE" w:rsidRPr="00553FE4" w:rsidRDefault="005F2FFE"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2A781A"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Карточка№23.</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«Назови форму предмета»</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005F2FFE" w:rsidRPr="00553FE4">
        <w:rPr>
          <w:rFonts w:ascii="Times New Roman" w:hAnsi="Times New Roman" w:cs="Times New Roman"/>
          <w:i/>
          <w:color w:val="444444"/>
          <w:sz w:val="28"/>
          <w:szCs w:val="28"/>
        </w:rPr>
        <w:t>Цель игры</w:t>
      </w:r>
      <w:r w:rsidRPr="00553FE4">
        <w:rPr>
          <w:rFonts w:ascii="Times New Roman" w:hAnsi="Times New Roman" w:cs="Times New Roman"/>
          <w:i/>
          <w:color w:val="444444"/>
          <w:sz w:val="28"/>
          <w:szCs w:val="28"/>
        </w:rPr>
        <w:t>:</w:t>
      </w:r>
      <w:r w:rsidRPr="00553FE4">
        <w:rPr>
          <w:rFonts w:ascii="Times New Roman" w:hAnsi="Times New Roman" w:cs="Times New Roman"/>
          <w:color w:val="444444"/>
          <w:sz w:val="28"/>
          <w:szCs w:val="28"/>
        </w:rPr>
        <w:t xml:space="preserve"> закреплять умение зрительно соотносить форму предмета с эталоном.</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дети делятся на две команды. Одна команда называет предметы прямоугольной формы, а другая</w:t>
      </w:r>
      <w:r w:rsidR="005F2FFE" w:rsidRPr="00553FE4">
        <w:rPr>
          <w:rFonts w:ascii="Times New Roman" w:hAnsi="Times New Roman" w:cs="Times New Roman"/>
          <w:color w:val="444444"/>
          <w:sz w:val="28"/>
          <w:szCs w:val="28"/>
        </w:rPr>
        <w:t xml:space="preserve"> </w:t>
      </w:r>
      <w:proofErr w:type="gramStart"/>
      <w:r w:rsidRPr="00553FE4">
        <w:rPr>
          <w:rFonts w:ascii="Times New Roman" w:hAnsi="Times New Roman" w:cs="Times New Roman"/>
          <w:color w:val="444444"/>
          <w:sz w:val="28"/>
          <w:szCs w:val="28"/>
        </w:rPr>
        <w:t>-к</w:t>
      </w:r>
      <w:proofErr w:type="gramEnd"/>
      <w:r w:rsidRPr="00553FE4">
        <w:rPr>
          <w:rFonts w:ascii="Times New Roman" w:hAnsi="Times New Roman" w:cs="Times New Roman"/>
          <w:color w:val="444444"/>
          <w:sz w:val="28"/>
          <w:szCs w:val="28"/>
        </w:rPr>
        <w:t>вадратной. За каждый названный предмет дети получают фишку. В конце игры выясняется, сколько фишек заработала каждая команда.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2A781A" w:rsidRPr="00553FE4" w:rsidRDefault="002A781A" w:rsidP="00553FE4">
      <w:pPr>
        <w:spacing w:line="276" w:lineRule="auto"/>
        <w:jc w:val="left"/>
        <w:rPr>
          <w:rFonts w:ascii="Times New Roman" w:hAnsi="Times New Roman" w:cs="Times New Roman"/>
          <w:color w:val="444444"/>
          <w:sz w:val="28"/>
          <w:szCs w:val="28"/>
        </w:rPr>
      </w:pPr>
    </w:p>
    <w:p w:rsidR="002A781A" w:rsidRPr="00553FE4" w:rsidRDefault="002A781A" w:rsidP="00553FE4">
      <w:pPr>
        <w:spacing w:line="276" w:lineRule="auto"/>
        <w:jc w:val="left"/>
        <w:rPr>
          <w:rFonts w:ascii="Times New Roman" w:hAnsi="Times New Roman" w:cs="Times New Roman"/>
          <w:color w:val="444444"/>
          <w:sz w:val="28"/>
          <w:szCs w:val="28"/>
        </w:rPr>
      </w:pPr>
    </w:p>
    <w:p w:rsidR="002A781A" w:rsidRPr="00553FE4" w:rsidRDefault="002A781A" w:rsidP="00553FE4">
      <w:pPr>
        <w:spacing w:line="276" w:lineRule="auto"/>
        <w:jc w:val="left"/>
        <w:rPr>
          <w:rFonts w:ascii="Times New Roman" w:hAnsi="Times New Roman" w:cs="Times New Roman"/>
          <w:color w:val="444444"/>
          <w:sz w:val="28"/>
          <w:szCs w:val="28"/>
        </w:rPr>
      </w:pPr>
    </w:p>
    <w:p w:rsidR="002A781A" w:rsidRPr="00553FE4" w:rsidRDefault="002A781A" w:rsidP="00553FE4">
      <w:pPr>
        <w:spacing w:line="276" w:lineRule="auto"/>
        <w:jc w:val="left"/>
        <w:rPr>
          <w:rFonts w:ascii="Times New Roman" w:hAnsi="Times New Roman" w:cs="Times New Roman"/>
          <w:color w:val="444444"/>
          <w:sz w:val="28"/>
          <w:szCs w:val="28"/>
        </w:rPr>
      </w:pPr>
    </w:p>
    <w:p w:rsidR="002A781A" w:rsidRPr="00553FE4" w:rsidRDefault="002A781A" w:rsidP="00553FE4">
      <w:pPr>
        <w:spacing w:line="276" w:lineRule="auto"/>
        <w:jc w:val="left"/>
        <w:rPr>
          <w:rFonts w:ascii="Times New Roman" w:hAnsi="Times New Roman" w:cs="Times New Roman"/>
          <w:color w:val="444444"/>
          <w:sz w:val="28"/>
          <w:szCs w:val="28"/>
        </w:rPr>
      </w:pPr>
    </w:p>
    <w:p w:rsidR="005F2FFE" w:rsidRPr="00553FE4" w:rsidRDefault="005F2FFE"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5F2FFE"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Карточка№24.</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«Назови величину»</w:t>
      </w:r>
      <w:r w:rsidRPr="00553FE4">
        <w:rPr>
          <w:rFonts w:ascii="Times New Roman" w:hAnsi="Times New Roman" w:cs="Times New Roman"/>
          <w:b/>
          <w:color w:val="444444"/>
          <w:sz w:val="28"/>
          <w:szCs w:val="28"/>
        </w:rPr>
        <w:br/>
      </w:r>
      <w:r w:rsidR="005F2FFE" w:rsidRPr="00553FE4">
        <w:rPr>
          <w:rFonts w:ascii="Times New Roman" w:hAnsi="Times New Roman" w:cs="Times New Roman"/>
          <w:color w:val="444444"/>
          <w:sz w:val="28"/>
          <w:szCs w:val="28"/>
        </w:rPr>
        <w:br/>
      </w:r>
      <w:r w:rsidR="005F2FFE" w:rsidRPr="00553FE4">
        <w:rPr>
          <w:rFonts w:ascii="Times New Roman" w:hAnsi="Times New Roman" w:cs="Times New Roman"/>
          <w:i/>
          <w:color w:val="444444"/>
          <w:sz w:val="28"/>
          <w:szCs w:val="28"/>
        </w:rPr>
        <w:t>Цель игры</w:t>
      </w:r>
      <w:r w:rsidRPr="00553FE4">
        <w:rPr>
          <w:rFonts w:ascii="Times New Roman" w:hAnsi="Times New Roman" w:cs="Times New Roman"/>
          <w:i/>
          <w:color w:val="444444"/>
          <w:sz w:val="28"/>
          <w:szCs w:val="28"/>
        </w:rPr>
        <w:t>:</w:t>
      </w:r>
      <w:r w:rsidRPr="00553FE4">
        <w:rPr>
          <w:rFonts w:ascii="Times New Roman" w:hAnsi="Times New Roman" w:cs="Times New Roman"/>
          <w:color w:val="444444"/>
          <w:sz w:val="28"/>
          <w:szCs w:val="28"/>
        </w:rPr>
        <w:t xml:space="preserve"> формировать у детей дифференцированное восприятие качеств величины.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дети стоят вокруг стола. На столе разложены картинки с изображением предметов разной величины по кругу. Например: карандаш длинный и короткий.</w:t>
      </w:r>
      <w:r w:rsidR="005F2FFE"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В середине круга лежит стрелка. Дети ее раскручивают и говорят слова: «Стрелка, стрелка покружись,</w:t>
      </w:r>
      <w:r w:rsidR="005F2FFE"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xml:space="preserve">всем картинкам покажись. Покажи нам поскорее, какая из них тебе милее. Дети берут картинку, на которую указывает </w:t>
      </w:r>
      <w:r w:rsidR="005F2FFE" w:rsidRPr="00553FE4">
        <w:rPr>
          <w:rFonts w:ascii="Times New Roman" w:hAnsi="Times New Roman" w:cs="Times New Roman"/>
          <w:color w:val="444444"/>
          <w:sz w:val="28"/>
          <w:szCs w:val="28"/>
        </w:rPr>
        <w:t>стрелка,</w:t>
      </w:r>
      <w:r w:rsidRPr="00553FE4">
        <w:rPr>
          <w:rFonts w:ascii="Times New Roman" w:hAnsi="Times New Roman" w:cs="Times New Roman"/>
          <w:color w:val="444444"/>
          <w:sz w:val="28"/>
          <w:szCs w:val="28"/>
        </w:rPr>
        <w:t xml:space="preserve"> и называют величину предметов.</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F2FFE" w:rsidRPr="00553FE4" w:rsidRDefault="005F2FFE" w:rsidP="00553FE4">
      <w:pPr>
        <w:spacing w:line="276" w:lineRule="auto"/>
        <w:jc w:val="left"/>
        <w:rPr>
          <w:rFonts w:ascii="Times New Roman" w:hAnsi="Times New Roman" w:cs="Times New Roman"/>
          <w:color w:val="444444"/>
          <w:sz w:val="28"/>
          <w:szCs w:val="28"/>
        </w:rPr>
      </w:pPr>
    </w:p>
    <w:p w:rsidR="005F2FFE" w:rsidRPr="00553FE4" w:rsidRDefault="005F2FFE" w:rsidP="00553FE4">
      <w:pPr>
        <w:spacing w:line="276" w:lineRule="auto"/>
        <w:jc w:val="left"/>
        <w:rPr>
          <w:rFonts w:ascii="Times New Roman" w:hAnsi="Times New Roman" w:cs="Times New Roman"/>
          <w:color w:val="444444"/>
          <w:sz w:val="28"/>
          <w:szCs w:val="28"/>
        </w:rPr>
      </w:pPr>
    </w:p>
    <w:p w:rsidR="005F2FFE" w:rsidRPr="00553FE4" w:rsidRDefault="005F2FFE" w:rsidP="00553FE4">
      <w:pPr>
        <w:spacing w:line="276" w:lineRule="auto"/>
        <w:jc w:val="left"/>
        <w:rPr>
          <w:rFonts w:ascii="Times New Roman" w:hAnsi="Times New Roman" w:cs="Times New Roman"/>
          <w:color w:val="444444"/>
          <w:sz w:val="28"/>
          <w:szCs w:val="28"/>
        </w:rPr>
      </w:pPr>
    </w:p>
    <w:p w:rsidR="005F2FFE" w:rsidRPr="00553FE4" w:rsidRDefault="005F2FFE" w:rsidP="00553FE4">
      <w:pPr>
        <w:spacing w:line="276" w:lineRule="auto"/>
        <w:jc w:val="left"/>
        <w:rPr>
          <w:rFonts w:ascii="Times New Roman" w:hAnsi="Times New Roman" w:cs="Times New Roman"/>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53FE4" w:rsidRDefault="00553FE4" w:rsidP="00553FE4">
      <w:pPr>
        <w:spacing w:line="276" w:lineRule="auto"/>
        <w:jc w:val="left"/>
        <w:rPr>
          <w:rFonts w:ascii="Times New Roman" w:hAnsi="Times New Roman" w:cs="Times New Roman"/>
          <w:b/>
          <w:color w:val="444444"/>
          <w:sz w:val="28"/>
          <w:szCs w:val="28"/>
        </w:rPr>
      </w:pPr>
    </w:p>
    <w:p w:rsidR="005F2FFE"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Карточка№25.</w:t>
      </w:r>
      <w:r w:rsid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«Кто больше запомнит».</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005F2FFE" w:rsidRPr="00553FE4">
        <w:rPr>
          <w:rFonts w:ascii="Times New Roman" w:hAnsi="Times New Roman" w:cs="Times New Roman"/>
          <w:i/>
          <w:color w:val="444444"/>
          <w:sz w:val="28"/>
          <w:szCs w:val="28"/>
        </w:rPr>
        <w:t>Задачи</w:t>
      </w:r>
      <w:r w:rsidRPr="00553FE4">
        <w:rPr>
          <w:rFonts w:ascii="Times New Roman" w:hAnsi="Times New Roman" w:cs="Times New Roman"/>
          <w:i/>
          <w:color w:val="444444"/>
          <w:sz w:val="28"/>
          <w:szCs w:val="28"/>
        </w:rPr>
        <w:t>:</w:t>
      </w:r>
      <w:r w:rsidR="005F2FFE" w:rsidRPr="00553FE4">
        <w:rPr>
          <w:rFonts w:ascii="Times New Roman" w:hAnsi="Times New Roman" w:cs="Times New Roman"/>
          <w:i/>
          <w:color w:val="444444"/>
          <w:sz w:val="28"/>
          <w:szCs w:val="28"/>
        </w:rPr>
        <w:t xml:space="preserve"> </w:t>
      </w:r>
      <w:r w:rsidRPr="00553FE4">
        <w:rPr>
          <w:rFonts w:ascii="Times New Roman" w:hAnsi="Times New Roman" w:cs="Times New Roman"/>
          <w:color w:val="444444"/>
          <w:sz w:val="28"/>
          <w:szCs w:val="28"/>
        </w:rPr>
        <w:t>закреплять у детей умение зрительно узнавать в окружающем пространстве цвет, форму, величину предметов, развивать зрительное внимание, память.</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В игре принимают участие несколько детей.</w:t>
      </w:r>
      <w:r w:rsidR="005F2FFE"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5F2FFE" w:rsidRPr="00553FE4" w:rsidRDefault="005F2FFE" w:rsidP="00553FE4">
      <w:pPr>
        <w:spacing w:line="276" w:lineRule="auto"/>
        <w:jc w:val="left"/>
        <w:rPr>
          <w:rFonts w:ascii="Times New Roman" w:hAnsi="Times New Roman" w:cs="Times New Roman"/>
          <w:color w:val="444444"/>
          <w:sz w:val="28"/>
          <w:szCs w:val="28"/>
        </w:rPr>
      </w:pPr>
    </w:p>
    <w:p w:rsidR="005F2FFE" w:rsidRPr="00553FE4" w:rsidRDefault="005F2FFE" w:rsidP="00553FE4">
      <w:pPr>
        <w:spacing w:line="276" w:lineRule="auto"/>
        <w:jc w:val="left"/>
        <w:rPr>
          <w:rFonts w:ascii="Times New Roman" w:hAnsi="Times New Roman" w:cs="Times New Roman"/>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C737A3"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Карточка№26.</w:t>
      </w:r>
      <w:r w:rsidR="00C737A3">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«Коробочки».</w:t>
      </w:r>
      <w:r w:rsidRPr="00553FE4">
        <w:rPr>
          <w:rFonts w:ascii="Times New Roman" w:hAnsi="Times New Roman" w:cs="Times New Roman"/>
          <w:b/>
          <w:color w:val="444444"/>
          <w:sz w:val="28"/>
          <w:szCs w:val="28"/>
        </w:rPr>
        <w:br/>
      </w:r>
    </w:p>
    <w:p w:rsidR="00E53170" w:rsidRDefault="00670AB5"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i/>
          <w:color w:val="444444"/>
          <w:sz w:val="28"/>
          <w:szCs w:val="28"/>
        </w:rPr>
        <w:t>Задачи</w:t>
      </w:r>
      <w:r w:rsidR="00AC0A0B" w:rsidRPr="00553FE4">
        <w:rPr>
          <w:rFonts w:ascii="Times New Roman" w:hAnsi="Times New Roman" w:cs="Times New Roman"/>
          <w:i/>
          <w:color w:val="444444"/>
          <w:sz w:val="28"/>
          <w:szCs w:val="28"/>
        </w:rPr>
        <w:t>:</w:t>
      </w:r>
      <w:r w:rsidR="00AC0A0B" w:rsidRPr="00553FE4">
        <w:rPr>
          <w:rFonts w:ascii="Times New Roman" w:hAnsi="Times New Roman" w:cs="Times New Roman"/>
          <w:color w:val="444444"/>
          <w:sz w:val="28"/>
          <w:szCs w:val="28"/>
        </w:rPr>
        <w:t xml:space="preserve"> развивать умение зрительно соотносить предметы по цвету, развивать цветоразличение, внимание.</w:t>
      </w:r>
    </w:p>
    <w:p w:rsidR="00C737A3" w:rsidRPr="00553FE4" w:rsidRDefault="00C737A3" w:rsidP="00553FE4">
      <w:pPr>
        <w:spacing w:line="276" w:lineRule="auto"/>
        <w:jc w:val="left"/>
        <w:rPr>
          <w:rFonts w:ascii="Times New Roman" w:hAnsi="Times New Roman" w:cs="Times New Roman"/>
          <w:color w:val="444444"/>
          <w:sz w:val="28"/>
          <w:szCs w:val="28"/>
        </w:rPr>
      </w:pPr>
    </w:p>
    <w:p w:rsidR="00C737A3" w:rsidRDefault="00E53170"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i/>
          <w:color w:val="444444"/>
          <w:sz w:val="28"/>
          <w:szCs w:val="28"/>
        </w:rPr>
        <w:t xml:space="preserve">Материал: </w:t>
      </w:r>
      <w:r w:rsidRPr="00553FE4">
        <w:rPr>
          <w:rFonts w:ascii="Times New Roman" w:hAnsi="Times New Roman" w:cs="Times New Roman"/>
          <w:color w:val="444444"/>
          <w:sz w:val="28"/>
          <w:szCs w:val="28"/>
        </w:rPr>
        <w:t>поднос, мелкие игрушки (разных цветов), коробочки – на дне приклеен цветной круг.</w:t>
      </w:r>
    </w:p>
    <w:p w:rsidR="00670AB5"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r w:rsidRPr="00553FE4">
        <w:rPr>
          <w:rFonts w:ascii="Times New Roman" w:hAnsi="Times New Roman" w:cs="Times New Roman"/>
          <w:color w:val="444444"/>
          <w:sz w:val="28"/>
          <w:szCs w:val="28"/>
        </w:rPr>
        <w:br/>
      </w:r>
    </w:p>
    <w:p w:rsidR="00C737A3" w:rsidRDefault="00C737A3" w:rsidP="00553FE4">
      <w:pPr>
        <w:spacing w:line="276" w:lineRule="auto"/>
        <w:jc w:val="left"/>
        <w:rPr>
          <w:rFonts w:ascii="Times New Roman" w:hAnsi="Times New Roman" w:cs="Times New Roman"/>
          <w:color w:val="444444"/>
          <w:sz w:val="28"/>
          <w:szCs w:val="28"/>
        </w:rPr>
      </w:pPr>
    </w:p>
    <w:p w:rsidR="00C737A3" w:rsidRDefault="00C737A3" w:rsidP="00553FE4">
      <w:pPr>
        <w:spacing w:line="276" w:lineRule="auto"/>
        <w:jc w:val="left"/>
        <w:rPr>
          <w:rFonts w:ascii="Times New Roman" w:hAnsi="Times New Roman" w:cs="Times New Roman"/>
          <w:color w:val="444444"/>
          <w:sz w:val="28"/>
          <w:szCs w:val="28"/>
        </w:rPr>
      </w:pPr>
    </w:p>
    <w:p w:rsidR="00C737A3" w:rsidRDefault="00C737A3" w:rsidP="00553FE4">
      <w:pPr>
        <w:spacing w:line="276" w:lineRule="auto"/>
        <w:jc w:val="left"/>
        <w:rPr>
          <w:rFonts w:ascii="Times New Roman" w:hAnsi="Times New Roman" w:cs="Times New Roman"/>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C737A3"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lastRenderedPageBreak/>
        <w:t>Карточка№27.</w:t>
      </w:r>
      <w:r w:rsidR="00C737A3">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«Подбери предмет по цвету»</w:t>
      </w:r>
      <w:r w:rsidRPr="00553FE4">
        <w:rPr>
          <w:rFonts w:ascii="Times New Roman" w:hAnsi="Times New Roman" w:cs="Times New Roman"/>
          <w:b/>
          <w:color w:val="444444"/>
          <w:sz w:val="28"/>
          <w:szCs w:val="28"/>
        </w:rPr>
        <w:br/>
      </w:r>
    </w:p>
    <w:p w:rsidR="00C737A3" w:rsidRDefault="00670AB5"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i/>
          <w:color w:val="444444"/>
          <w:sz w:val="28"/>
          <w:szCs w:val="28"/>
        </w:rPr>
        <w:t>Задачи</w:t>
      </w:r>
      <w:r w:rsidR="00AC0A0B" w:rsidRPr="00553FE4">
        <w:rPr>
          <w:rFonts w:ascii="Times New Roman" w:hAnsi="Times New Roman" w:cs="Times New Roman"/>
          <w:i/>
          <w:color w:val="444444"/>
          <w:sz w:val="28"/>
          <w:szCs w:val="28"/>
        </w:rPr>
        <w:t xml:space="preserve">: </w:t>
      </w:r>
      <w:r w:rsidR="00AC0A0B" w:rsidRPr="00553FE4">
        <w:rPr>
          <w:rFonts w:ascii="Times New Roman" w:hAnsi="Times New Roman" w:cs="Times New Roman"/>
          <w:color w:val="444444"/>
          <w:sz w:val="28"/>
          <w:szCs w:val="28"/>
        </w:rPr>
        <w:t>закреплять умение соотносить цвет</w:t>
      </w:r>
      <w:r w:rsidRPr="00553FE4">
        <w:rPr>
          <w:rFonts w:ascii="Times New Roman" w:hAnsi="Times New Roman" w:cs="Times New Roman"/>
          <w:color w:val="444444"/>
          <w:sz w:val="28"/>
          <w:szCs w:val="28"/>
        </w:rPr>
        <w:t xml:space="preserve"> </w:t>
      </w:r>
      <w:r w:rsidR="00AC0A0B" w:rsidRPr="00553FE4">
        <w:rPr>
          <w:rFonts w:ascii="Times New Roman" w:hAnsi="Times New Roman" w:cs="Times New Roman"/>
          <w:color w:val="444444"/>
          <w:sz w:val="28"/>
          <w:szCs w:val="28"/>
        </w:rPr>
        <w:t>-</w:t>
      </w:r>
      <w:r w:rsidRPr="00553FE4">
        <w:rPr>
          <w:rFonts w:ascii="Times New Roman" w:hAnsi="Times New Roman" w:cs="Times New Roman"/>
          <w:color w:val="444444"/>
          <w:sz w:val="28"/>
          <w:szCs w:val="28"/>
        </w:rPr>
        <w:t xml:space="preserve"> </w:t>
      </w:r>
      <w:r w:rsidR="00AC0A0B" w:rsidRPr="00553FE4">
        <w:rPr>
          <w:rFonts w:ascii="Times New Roman" w:hAnsi="Times New Roman" w:cs="Times New Roman"/>
          <w:color w:val="444444"/>
          <w:sz w:val="28"/>
          <w:szCs w:val="28"/>
        </w:rPr>
        <w:t>как основной признак с цветностью предметов, развивать зрительное внимание, память, ориентировку в пространстве.</w:t>
      </w:r>
    </w:p>
    <w:p w:rsidR="00C737A3"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00580B30" w:rsidRPr="00553FE4">
        <w:rPr>
          <w:rFonts w:ascii="Times New Roman" w:hAnsi="Times New Roman" w:cs="Times New Roman"/>
          <w:i/>
          <w:color w:val="444444"/>
          <w:sz w:val="28"/>
          <w:szCs w:val="28"/>
        </w:rPr>
        <w:t xml:space="preserve">Материал: </w:t>
      </w:r>
      <w:r w:rsidR="00580B30" w:rsidRPr="00553FE4">
        <w:rPr>
          <w:rFonts w:ascii="Times New Roman" w:hAnsi="Times New Roman" w:cs="Times New Roman"/>
          <w:color w:val="444444"/>
          <w:sz w:val="28"/>
          <w:szCs w:val="28"/>
        </w:rPr>
        <w:t>карта с кружочками разного цвета, карточки с контурами и силуэтами предметов.</w:t>
      </w:r>
    </w:p>
    <w:p w:rsidR="00C737A3"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Дети стоят в кругу. В середине стоит стол. На нем лежит</w:t>
      </w:r>
      <w:r w:rsidR="00670AB5" w:rsidRPr="00553FE4">
        <w:rPr>
          <w:rFonts w:ascii="Times New Roman" w:hAnsi="Times New Roman" w:cs="Times New Roman"/>
          <w:color w:val="444444"/>
          <w:sz w:val="28"/>
          <w:szCs w:val="28"/>
        </w:rPr>
        <w:t xml:space="preserve"> карта с кружками разного цвета </w:t>
      </w:r>
      <w:proofErr w:type="gramStart"/>
      <w:r w:rsidRPr="00553FE4">
        <w:rPr>
          <w:rFonts w:ascii="Times New Roman" w:hAnsi="Times New Roman" w:cs="Times New Roman"/>
          <w:color w:val="444444"/>
          <w:sz w:val="28"/>
          <w:szCs w:val="28"/>
        </w:rPr>
        <w:t xml:space="preserve">( </w:t>
      </w:r>
      <w:proofErr w:type="gramEnd"/>
      <w:r w:rsidRPr="00553FE4">
        <w:rPr>
          <w:rFonts w:ascii="Times New Roman" w:hAnsi="Times New Roman" w:cs="Times New Roman"/>
          <w:color w:val="444444"/>
          <w:sz w:val="28"/>
          <w:szCs w:val="28"/>
        </w:rPr>
        <w:t>в зависимости от возраста). В середине карты</w:t>
      </w:r>
      <w:r w:rsidR="00670AB5"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w:t>
      </w:r>
      <w:r w:rsidR="00670AB5"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стрелка.</w:t>
      </w:r>
      <w:r w:rsidR="00670AB5"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w:t>
      </w:r>
      <w:r w:rsidR="00670AB5" w:rsidRPr="00553FE4">
        <w:rPr>
          <w:rFonts w:ascii="Times New Roman" w:hAnsi="Times New Roman" w:cs="Times New Roman"/>
          <w:color w:val="444444"/>
          <w:sz w:val="28"/>
          <w:szCs w:val="28"/>
        </w:rPr>
        <w:t>ку крутят все по очереди. Услож</w:t>
      </w:r>
      <w:r w:rsidRPr="00553FE4">
        <w:rPr>
          <w:rFonts w:ascii="Times New Roman" w:hAnsi="Times New Roman" w:cs="Times New Roman"/>
          <w:color w:val="444444"/>
          <w:sz w:val="28"/>
          <w:szCs w:val="28"/>
        </w:rPr>
        <w:t xml:space="preserve">нение: можно подбирать к цветному кружку несколько силуэтов или </w:t>
      </w:r>
      <w:r w:rsidR="001966EB">
        <w:rPr>
          <w:rFonts w:ascii="Times New Roman" w:hAnsi="Times New Roman" w:cs="Times New Roman"/>
          <w:color w:val="444444"/>
          <w:sz w:val="28"/>
          <w:szCs w:val="28"/>
        </w:rPr>
        <w:t xml:space="preserve"> к</w:t>
      </w:r>
      <w:r w:rsidRPr="00553FE4">
        <w:rPr>
          <w:rFonts w:ascii="Times New Roman" w:hAnsi="Times New Roman" w:cs="Times New Roman"/>
          <w:color w:val="444444"/>
          <w:sz w:val="28"/>
          <w:szCs w:val="28"/>
        </w:rPr>
        <w:t>онтуров предметов данного цвета.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lastRenderedPageBreak/>
        <w:br/>
      </w:r>
    </w:p>
    <w:p w:rsidR="00580B30"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Карточка№28.</w:t>
      </w:r>
      <w:r w:rsidR="00C737A3">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w:t>
      </w:r>
      <w:r w:rsidR="00670AB5" w:rsidRPr="00553FE4">
        <w:rPr>
          <w:rFonts w:ascii="Times New Roman" w:hAnsi="Times New Roman" w:cs="Times New Roman"/>
          <w:b/>
          <w:color w:val="444444"/>
          <w:sz w:val="28"/>
          <w:szCs w:val="28"/>
        </w:rPr>
        <w:t>Разложи,</w:t>
      </w:r>
      <w:r w:rsidRPr="00553FE4">
        <w:rPr>
          <w:rFonts w:ascii="Times New Roman" w:hAnsi="Times New Roman" w:cs="Times New Roman"/>
          <w:b/>
          <w:color w:val="444444"/>
          <w:sz w:val="28"/>
          <w:szCs w:val="28"/>
        </w:rPr>
        <w:t xml:space="preserve"> как я скажу»</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00670AB5" w:rsidRPr="00553FE4">
        <w:rPr>
          <w:rFonts w:ascii="Times New Roman" w:hAnsi="Times New Roman" w:cs="Times New Roman"/>
          <w:i/>
          <w:color w:val="444444"/>
          <w:sz w:val="28"/>
          <w:szCs w:val="28"/>
        </w:rPr>
        <w:t>Задачи</w:t>
      </w:r>
      <w:r w:rsidRPr="00553FE4">
        <w:rPr>
          <w:rFonts w:ascii="Times New Roman" w:hAnsi="Times New Roman" w:cs="Times New Roman"/>
          <w:i/>
          <w:color w:val="444444"/>
          <w:sz w:val="28"/>
          <w:szCs w:val="28"/>
        </w:rPr>
        <w:t xml:space="preserve">: </w:t>
      </w:r>
      <w:r w:rsidRPr="00553FE4">
        <w:rPr>
          <w:rFonts w:ascii="Times New Roman" w:hAnsi="Times New Roman" w:cs="Times New Roman"/>
          <w:color w:val="444444"/>
          <w:sz w:val="28"/>
          <w:szCs w:val="28"/>
        </w:rPr>
        <w:t>развивать зрительную память, дифференцировку плоских геометрических фигур, зрительное внимание, ориентировку в микропространстве.</w:t>
      </w:r>
    </w:p>
    <w:p w:rsidR="00580B30" w:rsidRPr="00553FE4"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color w:val="444444"/>
          <w:sz w:val="28"/>
          <w:szCs w:val="28"/>
        </w:rPr>
        <w:br/>
      </w:r>
      <w:r w:rsidR="00580B30" w:rsidRPr="00553FE4">
        <w:rPr>
          <w:rFonts w:ascii="Times New Roman" w:hAnsi="Times New Roman" w:cs="Times New Roman"/>
          <w:i/>
          <w:color w:val="444444"/>
          <w:sz w:val="28"/>
          <w:szCs w:val="28"/>
        </w:rPr>
        <w:t xml:space="preserve">Материал: </w:t>
      </w:r>
      <w:r w:rsidR="00580B30" w:rsidRPr="00553FE4">
        <w:rPr>
          <w:rFonts w:ascii="Times New Roman" w:hAnsi="Times New Roman" w:cs="Times New Roman"/>
          <w:color w:val="444444"/>
          <w:sz w:val="28"/>
          <w:szCs w:val="28"/>
        </w:rPr>
        <w:t>геометрические фигуры.</w:t>
      </w:r>
      <w:r w:rsidRPr="00553FE4">
        <w:rPr>
          <w:rFonts w:ascii="Times New Roman" w:hAnsi="Times New Roman" w:cs="Times New Roman"/>
          <w:color w:val="444444"/>
          <w:sz w:val="28"/>
          <w:szCs w:val="28"/>
        </w:rPr>
        <w:br/>
      </w:r>
    </w:p>
    <w:p w:rsidR="00C737A3"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w:t>
      </w:r>
      <w:proofErr w:type="gramStart"/>
      <w:r w:rsidRPr="00553FE4">
        <w:rPr>
          <w:rFonts w:ascii="Times New Roman" w:hAnsi="Times New Roman" w:cs="Times New Roman"/>
          <w:color w:val="444444"/>
          <w:sz w:val="28"/>
          <w:szCs w:val="28"/>
        </w:rPr>
        <w:t xml:space="preserve"> ,</w:t>
      </w:r>
      <w:proofErr w:type="gramEnd"/>
      <w:r w:rsidRPr="00553FE4">
        <w:rPr>
          <w:rFonts w:ascii="Times New Roman" w:hAnsi="Times New Roman" w:cs="Times New Roman"/>
          <w:color w:val="444444"/>
          <w:sz w:val="28"/>
          <w:szCs w:val="28"/>
        </w:rPr>
        <w:t xml:space="preserve"> по счету( выложить так, чтобы второй была трапеция, четвертым</w:t>
      </w:r>
      <w:r w:rsidR="00580B3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ромб и т. д.).</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580B30" w:rsidRPr="00553FE4"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Карточка№29.</w:t>
      </w:r>
      <w:r w:rsidR="00C737A3">
        <w:rPr>
          <w:rFonts w:ascii="Times New Roman" w:hAnsi="Times New Roman" w:cs="Times New Roman"/>
          <w:b/>
          <w:color w:val="444444"/>
          <w:sz w:val="28"/>
          <w:szCs w:val="28"/>
        </w:rPr>
        <w:t xml:space="preserve">  </w:t>
      </w:r>
      <w:proofErr w:type="gramStart"/>
      <w:r w:rsidRPr="00553FE4">
        <w:rPr>
          <w:rFonts w:ascii="Times New Roman" w:hAnsi="Times New Roman" w:cs="Times New Roman"/>
          <w:b/>
          <w:color w:val="444444"/>
          <w:sz w:val="28"/>
          <w:szCs w:val="28"/>
        </w:rPr>
        <w:t>«Что в левой, что в правой руке».</w:t>
      </w:r>
      <w:proofErr w:type="gramEnd"/>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00670AB5" w:rsidRPr="00C737A3">
        <w:rPr>
          <w:rFonts w:ascii="Times New Roman" w:hAnsi="Times New Roman" w:cs="Times New Roman"/>
          <w:i/>
          <w:color w:val="444444"/>
          <w:sz w:val="28"/>
          <w:szCs w:val="28"/>
        </w:rPr>
        <w:t>Задачи</w:t>
      </w:r>
      <w:r w:rsidRPr="00C737A3">
        <w:rPr>
          <w:rFonts w:ascii="Times New Roman" w:hAnsi="Times New Roman" w:cs="Times New Roman"/>
          <w:i/>
          <w:color w:val="444444"/>
          <w:sz w:val="28"/>
          <w:szCs w:val="28"/>
        </w:rPr>
        <w:t xml:space="preserve">: </w:t>
      </w:r>
      <w:r w:rsidRPr="00553FE4">
        <w:rPr>
          <w:rFonts w:ascii="Times New Roman" w:hAnsi="Times New Roman" w:cs="Times New Roman"/>
          <w:color w:val="444444"/>
          <w:sz w:val="28"/>
          <w:szCs w:val="28"/>
        </w:rPr>
        <w:t>закреплять ориентировку по направлениям, на листе бум</w:t>
      </w:r>
      <w:r w:rsidR="00670AB5" w:rsidRPr="00553FE4">
        <w:rPr>
          <w:rFonts w:ascii="Times New Roman" w:hAnsi="Times New Roman" w:cs="Times New Roman"/>
          <w:color w:val="444444"/>
          <w:sz w:val="28"/>
          <w:szCs w:val="28"/>
        </w:rPr>
        <w:t xml:space="preserve">аги, зрительное внимание, зрительную </w:t>
      </w:r>
      <w:r w:rsidRPr="00553FE4">
        <w:rPr>
          <w:rFonts w:ascii="Times New Roman" w:hAnsi="Times New Roman" w:cs="Times New Roman"/>
          <w:color w:val="444444"/>
          <w:sz w:val="28"/>
          <w:szCs w:val="28"/>
        </w:rPr>
        <w:t>память.</w:t>
      </w:r>
      <w:r w:rsidRPr="00553FE4">
        <w:rPr>
          <w:rFonts w:ascii="Times New Roman" w:hAnsi="Times New Roman" w:cs="Times New Roman"/>
          <w:color w:val="444444"/>
          <w:sz w:val="28"/>
          <w:szCs w:val="28"/>
        </w:rPr>
        <w:br/>
      </w:r>
    </w:p>
    <w:p w:rsidR="00580B30" w:rsidRPr="00553FE4" w:rsidRDefault="00580B30"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2 сюжетные картинки с отличиями.</w:t>
      </w:r>
      <w:r w:rsidR="00AC0A0B" w:rsidRPr="00553FE4">
        <w:rPr>
          <w:rFonts w:ascii="Times New Roman" w:hAnsi="Times New Roman" w:cs="Times New Roman"/>
          <w:color w:val="444444"/>
          <w:sz w:val="28"/>
          <w:szCs w:val="28"/>
        </w:rPr>
        <w:br/>
      </w:r>
    </w:p>
    <w:p w:rsidR="00A83782"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Педагог показывает детям две картинки, одинаковые по сюжету, но разные по расположению предметов. Дети должны назвать расположение предметов на обеих картинках. Например: на картинке справа солнце находится в левом верхнем углу, а на картинке слева</w:t>
      </w:r>
      <w:r w:rsidR="00670AB5"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оно в правом верхнем углу. Картинки можно сделать по любой теме. Чем старше дети, тем больше предметов может быть на картинках и больше отличий.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Карточка№30.</w:t>
      </w:r>
      <w:r w:rsidR="00C737A3">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«Раз, два, три</w:t>
      </w:r>
      <w:r w:rsidR="00E53170" w:rsidRP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w:t>
      </w:r>
      <w:r w:rsidR="00E53170" w:rsidRP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как ты шел</w:t>
      </w:r>
      <w:r w:rsidR="00E53170" w:rsidRP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 назови».</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00A83782" w:rsidRPr="00553FE4">
        <w:rPr>
          <w:rFonts w:ascii="Times New Roman" w:hAnsi="Times New Roman" w:cs="Times New Roman"/>
          <w:color w:val="444444"/>
          <w:sz w:val="28"/>
          <w:szCs w:val="28"/>
        </w:rPr>
        <w:t xml:space="preserve"> развивать ориентировку</w:t>
      </w:r>
      <w:r w:rsidRPr="00553FE4">
        <w:rPr>
          <w:rFonts w:ascii="Times New Roman" w:hAnsi="Times New Roman" w:cs="Times New Roman"/>
          <w:color w:val="444444"/>
          <w:sz w:val="28"/>
          <w:szCs w:val="28"/>
        </w:rPr>
        <w:t xml:space="preserve"> в микропространстве, по направлениям (право, лево, верх, низ).</w:t>
      </w:r>
      <w:r w:rsidRPr="00553FE4">
        <w:rPr>
          <w:rFonts w:ascii="Times New Roman" w:hAnsi="Times New Roman" w:cs="Times New Roman"/>
          <w:color w:val="444444"/>
          <w:sz w:val="28"/>
          <w:szCs w:val="28"/>
        </w:rPr>
        <w:br/>
      </w:r>
    </w:p>
    <w:p w:rsidR="00C737A3" w:rsidRDefault="00A83782"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i/>
          <w:color w:val="444444"/>
          <w:sz w:val="28"/>
          <w:szCs w:val="28"/>
        </w:rPr>
        <w:t>Материал:</w:t>
      </w:r>
      <w:r w:rsidR="00307D42" w:rsidRPr="00553FE4">
        <w:rPr>
          <w:rFonts w:ascii="Times New Roman" w:hAnsi="Times New Roman" w:cs="Times New Roman"/>
          <w:i/>
          <w:color w:val="444444"/>
          <w:sz w:val="28"/>
          <w:szCs w:val="28"/>
        </w:rPr>
        <w:t xml:space="preserve"> </w:t>
      </w:r>
      <w:r w:rsidRPr="00553FE4">
        <w:rPr>
          <w:rFonts w:ascii="Times New Roman" w:hAnsi="Times New Roman" w:cs="Times New Roman"/>
          <w:color w:val="444444"/>
          <w:sz w:val="28"/>
          <w:szCs w:val="28"/>
        </w:rPr>
        <w:t>лабиринт.</w:t>
      </w:r>
    </w:p>
    <w:p w:rsidR="00580B30"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Детям показывают лабиринт. Нужно помочь зайке пройти к зайчихе. Чтобы помочь, надо провести пальчиком по лабиринту и сказать слова: « С лабиринтом я играю, по дорожке пробегаю. Пальчик мой идет, идет,</w:t>
      </w:r>
      <w:r w:rsidR="00E5317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но куда он приведет? Раз, два, три</w:t>
      </w:r>
      <w:r w:rsidR="00E5317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как ты шел</w:t>
      </w:r>
      <w:r w:rsidR="00E5317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w:t>
      </w:r>
      <w:r w:rsidR="00E5317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назови». Ребенок рассказывает, как сначала пальчик шел вправо, потом вверх, потом налево и т. д.</w:t>
      </w:r>
      <w:r w:rsidRPr="00553FE4">
        <w:rPr>
          <w:rFonts w:ascii="Times New Roman" w:hAnsi="Times New Roman" w:cs="Times New Roman"/>
          <w:color w:val="444444"/>
          <w:sz w:val="28"/>
          <w:szCs w:val="28"/>
        </w:rPr>
        <w:br/>
        <w:t>Усложнение: лабиринт перекрещивается лабиринтом другого цвета. Можно усложнить направления.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Карточка№31.</w:t>
      </w:r>
      <w:r w:rsidR="00C737A3">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«Двенадцать месяцев».</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00A83782" w:rsidRPr="00553FE4">
        <w:rPr>
          <w:rFonts w:ascii="Times New Roman" w:hAnsi="Times New Roman" w:cs="Times New Roman"/>
          <w:i/>
          <w:color w:val="444444"/>
          <w:sz w:val="28"/>
          <w:szCs w:val="28"/>
        </w:rPr>
        <w:t>Задачи:</w:t>
      </w:r>
      <w:r w:rsidRPr="00553FE4">
        <w:rPr>
          <w:rFonts w:ascii="Times New Roman" w:hAnsi="Times New Roman" w:cs="Times New Roman"/>
          <w:color w:val="444444"/>
          <w:sz w:val="28"/>
          <w:szCs w:val="28"/>
        </w:rPr>
        <w:t xml:space="preserve"> развивать ориентировку во времени (названиях месяцев), временах года, слуховое внимание.</w:t>
      </w:r>
      <w:r w:rsidRPr="00553FE4">
        <w:rPr>
          <w:rFonts w:ascii="Times New Roman" w:hAnsi="Times New Roman" w:cs="Times New Roman"/>
          <w:color w:val="444444"/>
          <w:sz w:val="28"/>
          <w:szCs w:val="28"/>
        </w:rPr>
        <w:br/>
      </w:r>
    </w:p>
    <w:p w:rsidR="00C737A3" w:rsidRDefault="00A83782"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 xml:space="preserve">Материал: </w:t>
      </w:r>
      <w:r w:rsidRPr="00553FE4">
        <w:rPr>
          <w:rFonts w:ascii="Times New Roman" w:hAnsi="Times New Roman" w:cs="Times New Roman"/>
          <w:color w:val="444444"/>
          <w:sz w:val="28"/>
          <w:szCs w:val="28"/>
        </w:rPr>
        <w:t>карточки с цифрами 1 – 12.</w:t>
      </w:r>
      <w:r w:rsidR="00AC0A0B" w:rsidRPr="00553FE4">
        <w:rPr>
          <w:rFonts w:ascii="Times New Roman" w:hAnsi="Times New Roman" w:cs="Times New Roman"/>
          <w:color w:val="444444"/>
          <w:sz w:val="28"/>
          <w:szCs w:val="28"/>
        </w:rPr>
        <w:br/>
      </w:r>
    </w:p>
    <w:p w:rsidR="00A83782"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месяц</w:t>
      </w:r>
      <w:r w:rsidR="00A83782"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как тебя зовут?». «Двенадцатый месяц</w:t>
      </w:r>
      <w:r w:rsidR="00A83782"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как тебя зовут?» «Шестой месяц</w:t>
      </w:r>
      <w:r w:rsidR="00580B3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w:t>
      </w:r>
      <w:r w:rsidR="00580B3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а тебя как зовут?» и т. д. Можно сделать подсказку</w:t>
      </w:r>
      <w:r w:rsidR="00580B30"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на обратной стороне написать первую букву месяца.</w:t>
      </w:r>
      <w:r w:rsidRPr="00553FE4">
        <w:rPr>
          <w:rFonts w:ascii="Times New Roman" w:hAnsi="Times New Roman" w:cs="Times New Roman"/>
          <w:color w:val="444444"/>
          <w:sz w:val="28"/>
          <w:szCs w:val="28"/>
        </w:rPr>
        <w:br/>
      </w: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C737A3"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Карточка№32.</w:t>
      </w:r>
      <w:r w:rsidR="00C737A3">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«Угадай-ка».</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развивать представление о том, что один и тот же предмет выглядит по-разному в зависимости от наблюдател</w:t>
      </w:r>
      <w:r w:rsidRPr="00C737A3">
        <w:rPr>
          <w:rFonts w:ascii="Times New Roman" w:hAnsi="Times New Roman" w:cs="Times New Roman"/>
          <w:color w:val="444444"/>
          <w:sz w:val="28"/>
          <w:szCs w:val="28"/>
        </w:rPr>
        <w:t>я.</w:t>
      </w:r>
    </w:p>
    <w:p w:rsidR="00C737A3" w:rsidRPr="00C737A3"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00C737A3">
        <w:rPr>
          <w:rFonts w:ascii="Times New Roman" w:hAnsi="Times New Roman" w:cs="Times New Roman"/>
          <w:i/>
          <w:color w:val="444444"/>
          <w:sz w:val="28"/>
          <w:szCs w:val="28"/>
        </w:rPr>
        <w:t xml:space="preserve">Материал: </w:t>
      </w:r>
      <w:r w:rsidR="00A61591">
        <w:rPr>
          <w:rFonts w:ascii="Times New Roman" w:hAnsi="Times New Roman" w:cs="Times New Roman"/>
          <w:color w:val="444444"/>
          <w:sz w:val="28"/>
          <w:szCs w:val="28"/>
        </w:rPr>
        <w:t>предметы, например, часы, неваляшка, чайник.</w:t>
      </w:r>
    </w:p>
    <w:p w:rsidR="00C737A3"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w:t>
      </w:r>
      <w:r w:rsidR="00C737A3">
        <w:rPr>
          <w:rFonts w:ascii="Times New Roman" w:hAnsi="Times New Roman" w:cs="Times New Roman"/>
          <w:color w:val="444444"/>
          <w:sz w:val="28"/>
          <w:szCs w:val="28"/>
        </w:rPr>
        <w:t>)</w:t>
      </w:r>
      <w:r w:rsidRPr="00553FE4">
        <w:rPr>
          <w:rFonts w:ascii="Times New Roman" w:hAnsi="Times New Roman" w:cs="Times New Roman"/>
          <w:color w:val="444444"/>
          <w:sz w:val="28"/>
          <w:szCs w:val="28"/>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рисунок</w:t>
      </w:r>
      <w:r w:rsidR="00A83782" w:rsidRPr="00553FE4">
        <w:rPr>
          <w:rFonts w:ascii="Times New Roman" w:hAnsi="Times New Roman" w:cs="Times New Roman"/>
          <w:color w:val="444444"/>
          <w:sz w:val="28"/>
          <w:szCs w:val="28"/>
        </w:rPr>
        <w:t xml:space="preserve"> </w:t>
      </w:r>
      <w:proofErr w:type="gramStart"/>
      <w:r w:rsidRPr="00553FE4">
        <w:rPr>
          <w:rFonts w:ascii="Times New Roman" w:hAnsi="Times New Roman" w:cs="Times New Roman"/>
          <w:color w:val="444444"/>
          <w:sz w:val="28"/>
          <w:szCs w:val="28"/>
        </w:rPr>
        <w:t>-о</w:t>
      </w:r>
      <w:proofErr w:type="gramEnd"/>
      <w:r w:rsidRPr="00553FE4">
        <w:rPr>
          <w:rFonts w:ascii="Times New Roman" w:hAnsi="Times New Roman" w:cs="Times New Roman"/>
          <w:color w:val="444444"/>
          <w:sz w:val="28"/>
          <w:szCs w:val="28"/>
        </w:rPr>
        <w:t>тгадай» Водящий поворачивается, берет рисунок и старается найти автора.</w:t>
      </w:r>
      <w:r w:rsidRPr="00553FE4">
        <w:rPr>
          <w:rFonts w:ascii="Times New Roman" w:hAnsi="Times New Roman" w:cs="Times New Roman"/>
          <w:color w:val="444444"/>
          <w:sz w:val="28"/>
          <w:szCs w:val="28"/>
        </w:rPr>
        <w:br/>
      </w: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C737A3" w:rsidP="00553FE4">
      <w:pPr>
        <w:spacing w:line="276" w:lineRule="auto"/>
        <w:jc w:val="left"/>
        <w:rPr>
          <w:rFonts w:ascii="Times New Roman" w:hAnsi="Times New Roman" w:cs="Times New Roman"/>
          <w:b/>
          <w:color w:val="444444"/>
          <w:sz w:val="28"/>
          <w:szCs w:val="28"/>
        </w:rPr>
      </w:pPr>
    </w:p>
    <w:p w:rsidR="00C737A3"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Карточка№33.</w:t>
      </w:r>
      <w:r w:rsidR="00C737A3">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«Определи место игрушки»</w:t>
      </w:r>
      <w:r w:rsidRPr="00553FE4">
        <w:rPr>
          <w:rFonts w:ascii="Times New Roman" w:hAnsi="Times New Roman" w:cs="Times New Roman"/>
          <w:b/>
          <w:color w:val="444444"/>
          <w:sz w:val="28"/>
          <w:szCs w:val="28"/>
        </w:rPr>
        <w:br/>
      </w:r>
    </w:p>
    <w:p w:rsidR="00C737A3" w:rsidRDefault="00AC0A0B" w:rsidP="00553FE4">
      <w:pPr>
        <w:spacing w:line="276" w:lineRule="auto"/>
        <w:jc w:val="left"/>
        <w:rPr>
          <w:rFonts w:ascii="Times New Roman" w:hAnsi="Times New Roman" w:cs="Times New Roman"/>
          <w:color w:val="444444"/>
          <w:sz w:val="28"/>
          <w:szCs w:val="28"/>
        </w:rPr>
      </w:pPr>
      <w:r w:rsidRPr="00C737A3">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Добиваться умения слитно, на одном выдохе, произносить фразу из пяти-шести слов. Развитие длительного речевого выдоха.</w:t>
      </w:r>
    </w:p>
    <w:p w:rsidR="00A61591" w:rsidRDefault="00A61591" w:rsidP="00553FE4">
      <w:pPr>
        <w:spacing w:line="276" w:lineRule="auto"/>
        <w:jc w:val="left"/>
        <w:rPr>
          <w:rFonts w:ascii="Times New Roman" w:hAnsi="Times New Roman" w:cs="Times New Roman"/>
          <w:color w:val="444444"/>
          <w:sz w:val="28"/>
          <w:szCs w:val="28"/>
        </w:rPr>
      </w:pPr>
    </w:p>
    <w:p w:rsidR="00A61591" w:rsidRDefault="00A61591" w:rsidP="00553FE4">
      <w:pPr>
        <w:spacing w:line="276" w:lineRule="auto"/>
        <w:jc w:val="left"/>
        <w:rPr>
          <w:rFonts w:ascii="Times New Roman" w:hAnsi="Times New Roman" w:cs="Times New Roman"/>
          <w:i/>
          <w:color w:val="444444"/>
          <w:sz w:val="28"/>
          <w:szCs w:val="28"/>
        </w:rPr>
      </w:pPr>
      <w:proofErr w:type="gramStart"/>
      <w:r>
        <w:rPr>
          <w:rFonts w:ascii="Times New Roman" w:hAnsi="Times New Roman" w:cs="Times New Roman"/>
          <w:i/>
          <w:color w:val="444444"/>
          <w:sz w:val="28"/>
          <w:szCs w:val="28"/>
        </w:rPr>
        <w:t>Материал:</w:t>
      </w:r>
      <w:r w:rsidRPr="00A61591">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различные детские игрушки (машина, пирамида, мяч, мишка, кукла и др.).</w:t>
      </w:r>
      <w:r w:rsidR="00AC0A0B" w:rsidRPr="00553FE4">
        <w:rPr>
          <w:rFonts w:ascii="Times New Roman" w:hAnsi="Times New Roman" w:cs="Times New Roman"/>
          <w:color w:val="444444"/>
          <w:sz w:val="28"/>
          <w:szCs w:val="28"/>
        </w:rPr>
        <w:br/>
      </w:r>
      <w:proofErr w:type="gramEnd"/>
    </w:p>
    <w:p w:rsidR="00E0300D"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i/>
          <w:color w:val="444444"/>
          <w:sz w:val="28"/>
          <w:szCs w:val="28"/>
        </w:rPr>
        <w:t>Ход игры:</w:t>
      </w:r>
      <w:r w:rsidR="00A83782"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r w:rsidRPr="00553FE4">
        <w:rPr>
          <w:rFonts w:ascii="Times New Roman" w:hAnsi="Times New Roman" w:cs="Times New Roman"/>
          <w:color w:val="444444"/>
          <w:sz w:val="28"/>
          <w:szCs w:val="28"/>
        </w:rPr>
        <w:br/>
      </w:r>
      <w:r w:rsidRPr="00A61591">
        <w:rPr>
          <w:rFonts w:ascii="Times New Roman" w:hAnsi="Times New Roman" w:cs="Times New Roman"/>
          <w:i/>
          <w:color w:val="444444"/>
          <w:sz w:val="28"/>
          <w:szCs w:val="28"/>
        </w:rPr>
        <w:t>Методические указания.</w:t>
      </w:r>
      <w:r w:rsidRPr="00553FE4">
        <w:rPr>
          <w:rFonts w:ascii="Times New Roman" w:hAnsi="Times New Roman" w:cs="Times New Roman"/>
          <w:color w:val="444444"/>
          <w:sz w:val="28"/>
          <w:szCs w:val="28"/>
        </w:rPr>
        <w:t xml:space="preserve">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A61591" w:rsidRDefault="00A61591" w:rsidP="00553FE4">
      <w:pPr>
        <w:spacing w:line="276" w:lineRule="auto"/>
        <w:jc w:val="left"/>
        <w:rPr>
          <w:rFonts w:ascii="Times New Roman" w:hAnsi="Times New Roman" w:cs="Times New Roman"/>
          <w:b/>
          <w:color w:val="444444"/>
          <w:sz w:val="28"/>
          <w:szCs w:val="28"/>
        </w:rPr>
      </w:pPr>
    </w:p>
    <w:p w:rsidR="00E0300D"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Карточка№34.</w:t>
      </w:r>
      <w:r w:rsidR="00A6159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Упражнение «Ныряльщики»</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Учить детей делать вдох ртом, а выдох носом. Выработка дифференцированного дыхания.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w:t>
      </w:r>
      <w:r w:rsidR="00E0300D"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Дети, разводя руки в стороны, делают вдох ртом. Обхватывая себя руками и приседая («опускаясь под воду»), делают выдох носом.</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A61591">
        <w:rPr>
          <w:rFonts w:ascii="Times New Roman" w:hAnsi="Times New Roman" w:cs="Times New Roman"/>
          <w:i/>
          <w:color w:val="444444"/>
          <w:sz w:val="28"/>
          <w:szCs w:val="28"/>
        </w:rPr>
        <w:t>Методические указания.</w:t>
      </w:r>
      <w:r w:rsidRPr="00553FE4">
        <w:rPr>
          <w:rFonts w:ascii="Times New Roman" w:hAnsi="Times New Roman" w:cs="Times New Roman"/>
          <w:color w:val="444444"/>
          <w:sz w:val="28"/>
          <w:szCs w:val="28"/>
        </w:rPr>
        <w:t xml:space="preserve"> Каждый ребенок повторяет упражнение не больше двух-трех раз.</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E0300D" w:rsidRPr="00553FE4" w:rsidRDefault="00E0300D" w:rsidP="00553FE4">
      <w:pPr>
        <w:spacing w:line="276" w:lineRule="auto"/>
        <w:jc w:val="left"/>
        <w:rPr>
          <w:rFonts w:ascii="Times New Roman" w:hAnsi="Times New Roman" w:cs="Times New Roman"/>
          <w:b/>
          <w:color w:val="444444"/>
          <w:sz w:val="28"/>
          <w:szCs w:val="28"/>
        </w:rPr>
      </w:pPr>
    </w:p>
    <w:p w:rsidR="00E0300D" w:rsidRPr="00553FE4" w:rsidRDefault="00E0300D" w:rsidP="00553FE4">
      <w:pPr>
        <w:spacing w:line="276" w:lineRule="auto"/>
        <w:jc w:val="left"/>
        <w:rPr>
          <w:rFonts w:ascii="Times New Roman" w:hAnsi="Times New Roman" w:cs="Times New Roman"/>
          <w:b/>
          <w:color w:val="444444"/>
          <w:sz w:val="28"/>
          <w:szCs w:val="28"/>
        </w:rPr>
      </w:pPr>
    </w:p>
    <w:p w:rsidR="00E0300D" w:rsidRPr="00553FE4" w:rsidRDefault="00E0300D"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Карточка№35.</w:t>
      </w:r>
      <w:r w:rsidR="00A6159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«Угадай, как надо делать»</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Учить детей на слух определять темп речи и выполнять движения в соответствующем темпе. Развитие умения определять на слух изменение темпа речи.</w:t>
      </w:r>
      <w:r w:rsidRPr="00553FE4">
        <w:rPr>
          <w:rFonts w:ascii="Times New Roman" w:hAnsi="Times New Roman" w:cs="Times New Roman"/>
          <w:color w:val="444444"/>
          <w:sz w:val="28"/>
          <w:szCs w:val="28"/>
        </w:rPr>
        <w:br/>
      </w:r>
    </w:p>
    <w:p w:rsidR="00A61591"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i/>
          <w:color w:val="444444"/>
          <w:sz w:val="28"/>
          <w:szCs w:val="28"/>
        </w:rPr>
        <w:t>Ход игры:</w:t>
      </w:r>
      <w:r w:rsidR="00E0300D"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r w:rsidRPr="00553FE4">
        <w:rPr>
          <w:rFonts w:ascii="Times New Roman" w:hAnsi="Times New Roman" w:cs="Times New Roman"/>
          <w:color w:val="444444"/>
          <w:sz w:val="28"/>
          <w:szCs w:val="28"/>
        </w:rPr>
        <w:br/>
      </w:r>
    </w:p>
    <w:p w:rsidR="00A61591" w:rsidRDefault="00AC0A0B" w:rsidP="00553FE4">
      <w:pPr>
        <w:spacing w:line="276" w:lineRule="auto"/>
        <w:jc w:val="left"/>
        <w:rPr>
          <w:rFonts w:ascii="Times New Roman" w:hAnsi="Times New Roman" w:cs="Times New Roman"/>
          <w:b/>
          <w:color w:val="444444"/>
          <w:sz w:val="28"/>
          <w:szCs w:val="28"/>
        </w:rPr>
      </w:pPr>
      <w:r w:rsidRPr="00A61591">
        <w:rPr>
          <w:rFonts w:ascii="Times New Roman" w:hAnsi="Times New Roman" w:cs="Times New Roman"/>
          <w:i/>
          <w:color w:val="444444"/>
          <w:sz w:val="28"/>
          <w:szCs w:val="28"/>
        </w:rPr>
        <w:t xml:space="preserve">Методические указания. </w:t>
      </w:r>
      <w:r w:rsidRPr="00553FE4">
        <w:rPr>
          <w:rFonts w:ascii="Times New Roman" w:hAnsi="Times New Roman" w:cs="Times New Roman"/>
          <w:color w:val="444444"/>
          <w:sz w:val="28"/>
          <w:szCs w:val="28"/>
        </w:rPr>
        <w:t>Взрослый должен произносить фразу плавно, слитно, повторяя ее 2-3 раза подряд в любом темпе, чтобы детям легче было выполнить движения.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lastRenderedPageBreak/>
        <w:t>Карточка№36.</w:t>
      </w:r>
      <w:r w:rsidR="00A61591">
        <w:rPr>
          <w:rFonts w:ascii="Times New Roman" w:hAnsi="Times New Roman" w:cs="Times New Roman"/>
          <w:b/>
          <w:color w:val="444444"/>
          <w:sz w:val="28"/>
          <w:szCs w:val="28"/>
        </w:rPr>
        <w:t xml:space="preserve">  «Вьюга»</w:t>
      </w:r>
      <w:r w:rsidRPr="00553FE4">
        <w:rPr>
          <w:rFonts w:ascii="Times New Roman" w:hAnsi="Times New Roman" w:cs="Times New Roman"/>
          <w:b/>
          <w:color w:val="444444"/>
          <w:sz w:val="28"/>
          <w:szCs w:val="28"/>
        </w:rPr>
        <w:br/>
      </w:r>
    </w:p>
    <w:p w:rsidR="00A61591"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Учить детей на одном выдохе менять силу голоса от тихого к </w:t>
      </w:r>
      <w:proofErr w:type="gramStart"/>
      <w:r w:rsidRPr="00553FE4">
        <w:rPr>
          <w:rFonts w:ascii="Times New Roman" w:hAnsi="Times New Roman" w:cs="Times New Roman"/>
          <w:color w:val="444444"/>
          <w:sz w:val="28"/>
          <w:szCs w:val="28"/>
        </w:rPr>
        <w:t>громкому</w:t>
      </w:r>
      <w:proofErr w:type="gramEnd"/>
      <w:r w:rsidRPr="00553FE4">
        <w:rPr>
          <w:rFonts w:ascii="Times New Roman" w:hAnsi="Times New Roman" w:cs="Times New Roman"/>
          <w:color w:val="444444"/>
          <w:sz w:val="28"/>
          <w:szCs w:val="28"/>
        </w:rPr>
        <w:t xml:space="preserve"> и от громкого к тихому. Изменение силы голоса.</w:t>
      </w:r>
    </w:p>
    <w:p w:rsidR="00A61591" w:rsidRDefault="00A61591" w:rsidP="00553FE4">
      <w:pPr>
        <w:spacing w:line="276" w:lineRule="auto"/>
        <w:jc w:val="left"/>
        <w:rPr>
          <w:rFonts w:ascii="Times New Roman" w:hAnsi="Times New Roman" w:cs="Times New Roman"/>
          <w:color w:val="444444"/>
          <w:sz w:val="28"/>
          <w:szCs w:val="28"/>
        </w:rPr>
      </w:pPr>
    </w:p>
    <w:p w:rsidR="00A61591" w:rsidRDefault="00A61591" w:rsidP="00553FE4">
      <w:pPr>
        <w:spacing w:line="276" w:lineRule="auto"/>
        <w:jc w:val="left"/>
        <w:rPr>
          <w:rFonts w:ascii="Times New Roman" w:hAnsi="Times New Roman" w:cs="Times New Roman"/>
          <w:i/>
          <w:color w:val="444444"/>
          <w:sz w:val="28"/>
          <w:szCs w:val="28"/>
        </w:rPr>
      </w:pPr>
      <w:r>
        <w:rPr>
          <w:rFonts w:ascii="Times New Roman" w:hAnsi="Times New Roman" w:cs="Times New Roman"/>
          <w:i/>
          <w:color w:val="444444"/>
          <w:sz w:val="28"/>
          <w:szCs w:val="28"/>
        </w:rPr>
        <w:t xml:space="preserve">Материал: </w:t>
      </w:r>
      <w:r>
        <w:rPr>
          <w:rFonts w:ascii="Times New Roman" w:hAnsi="Times New Roman" w:cs="Times New Roman"/>
          <w:color w:val="444444"/>
          <w:sz w:val="28"/>
          <w:szCs w:val="28"/>
        </w:rPr>
        <w:t>картинка  - вьюга.</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Ход игры:</w:t>
      </w:r>
      <w:r w:rsidR="00E0300D" w:rsidRPr="00553FE4">
        <w:rPr>
          <w:rFonts w:ascii="Times New Roman" w:hAnsi="Times New Roman" w:cs="Times New Roman"/>
          <w:i/>
          <w:color w:val="444444"/>
          <w:sz w:val="28"/>
          <w:szCs w:val="28"/>
        </w:rPr>
        <w:t xml:space="preserve"> </w:t>
      </w:r>
      <w:r w:rsidR="00AC0A0B" w:rsidRPr="00553FE4">
        <w:rPr>
          <w:rFonts w:ascii="Times New Roman" w:hAnsi="Times New Roman" w:cs="Times New Roman"/>
          <w:color w:val="444444"/>
          <w:sz w:val="28"/>
          <w:szCs w:val="28"/>
        </w:rPr>
        <w:t xml:space="preserve">Педагог показывает картинку, на которой нарисована вьюга. Дети, сидящие в ряд, изображают вьюгу, воющую в зимний вечер. </w:t>
      </w:r>
      <w:proofErr w:type="gramStart"/>
      <w:r w:rsidR="00AC0A0B" w:rsidRPr="00553FE4">
        <w:rPr>
          <w:rFonts w:ascii="Times New Roman" w:hAnsi="Times New Roman" w:cs="Times New Roman"/>
          <w:color w:val="444444"/>
          <w:sz w:val="28"/>
          <w:szCs w:val="28"/>
        </w:rPr>
        <w:t>По сигналу педагога «вьюга начинается» дети тихо говорят: «</w:t>
      </w:r>
      <w:proofErr w:type="spellStart"/>
      <w:r w:rsidR="00AC0A0B" w:rsidRPr="00553FE4">
        <w:rPr>
          <w:rFonts w:ascii="Times New Roman" w:hAnsi="Times New Roman" w:cs="Times New Roman"/>
          <w:color w:val="444444"/>
          <w:sz w:val="28"/>
          <w:szCs w:val="28"/>
        </w:rPr>
        <w:t>ууу</w:t>
      </w:r>
      <w:proofErr w:type="spellEnd"/>
      <w:r w:rsidR="00AC0A0B" w:rsidRPr="00553FE4">
        <w:rPr>
          <w:rFonts w:ascii="Times New Roman" w:hAnsi="Times New Roman" w:cs="Times New Roman"/>
          <w:color w:val="444444"/>
          <w:sz w:val="28"/>
          <w:szCs w:val="28"/>
        </w:rPr>
        <w:t>...»; по сигналу «сильная вьюга» громко говорят: «</w:t>
      </w:r>
      <w:proofErr w:type="spellStart"/>
      <w:r w:rsidR="00AC0A0B" w:rsidRPr="00553FE4">
        <w:rPr>
          <w:rFonts w:ascii="Times New Roman" w:hAnsi="Times New Roman" w:cs="Times New Roman"/>
          <w:color w:val="444444"/>
          <w:sz w:val="28"/>
          <w:szCs w:val="28"/>
        </w:rPr>
        <w:t>ууу</w:t>
      </w:r>
      <w:proofErr w:type="spellEnd"/>
      <w:r w:rsidR="00AC0A0B" w:rsidRPr="00553FE4">
        <w:rPr>
          <w:rFonts w:ascii="Times New Roman" w:hAnsi="Times New Roman" w:cs="Times New Roman"/>
          <w:color w:val="444444"/>
          <w:sz w:val="28"/>
          <w:szCs w:val="28"/>
        </w:rPr>
        <w:t>...»; по сигналу «вьюга кончается» говорят тише; по сигналу «вьюга кончилась» замолкают.</w:t>
      </w:r>
      <w:r w:rsidR="00AC0A0B" w:rsidRPr="00553FE4">
        <w:rPr>
          <w:rFonts w:ascii="Times New Roman" w:hAnsi="Times New Roman" w:cs="Times New Roman"/>
          <w:color w:val="444444"/>
          <w:sz w:val="28"/>
          <w:szCs w:val="28"/>
        </w:rPr>
        <w:br/>
      </w:r>
      <w:proofErr w:type="gramEnd"/>
    </w:p>
    <w:p w:rsidR="00381B99" w:rsidRPr="00553FE4" w:rsidRDefault="00AC0A0B" w:rsidP="00553FE4">
      <w:pPr>
        <w:spacing w:line="276" w:lineRule="auto"/>
        <w:jc w:val="left"/>
        <w:rPr>
          <w:rFonts w:ascii="Times New Roman" w:hAnsi="Times New Roman" w:cs="Times New Roman"/>
          <w:color w:val="444444"/>
          <w:sz w:val="28"/>
          <w:szCs w:val="28"/>
        </w:rPr>
      </w:pPr>
      <w:r w:rsidRPr="00A61591">
        <w:rPr>
          <w:rFonts w:ascii="Times New Roman" w:hAnsi="Times New Roman" w:cs="Times New Roman"/>
          <w:i/>
          <w:color w:val="444444"/>
          <w:sz w:val="28"/>
          <w:szCs w:val="28"/>
        </w:rPr>
        <w:t>Методические указания.</w:t>
      </w:r>
      <w:r w:rsidRPr="00553FE4">
        <w:rPr>
          <w:rFonts w:ascii="Times New Roman" w:hAnsi="Times New Roman" w:cs="Times New Roman"/>
          <w:color w:val="444444"/>
          <w:sz w:val="28"/>
          <w:szCs w:val="28"/>
        </w:rPr>
        <w:t xml:space="preserve"> Желательно, чтобы дети на одном выдохе произносили звук </w:t>
      </w:r>
      <w:proofErr w:type="gramStart"/>
      <w:r w:rsidRPr="00553FE4">
        <w:rPr>
          <w:rFonts w:ascii="Times New Roman" w:hAnsi="Times New Roman" w:cs="Times New Roman"/>
          <w:color w:val="444444"/>
          <w:sz w:val="28"/>
          <w:szCs w:val="28"/>
        </w:rPr>
        <w:t>у</w:t>
      </w:r>
      <w:proofErr w:type="gramEnd"/>
      <w:r w:rsidRPr="00553FE4">
        <w:rPr>
          <w:rFonts w:ascii="Times New Roman" w:hAnsi="Times New Roman" w:cs="Times New Roman"/>
          <w:color w:val="444444"/>
          <w:sz w:val="28"/>
          <w:szCs w:val="28"/>
        </w:rPr>
        <w:t xml:space="preserve"> тихо, затем громко и снова тихо, поэтому взрослый быстро сменяет один сигнал другим.</w:t>
      </w: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A61591" w:rsidRDefault="00A6159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lastRenderedPageBreak/>
        <w:t>Карточка№37.</w:t>
      </w:r>
      <w:r w:rsidR="00381B99" w:rsidRP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«Птицеферма»</w:t>
      </w:r>
      <w:r w:rsidRPr="00553FE4">
        <w:rPr>
          <w:rFonts w:ascii="Times New Roman" w:hAnsi="Times New Roman" w:cs="Times New Roman"/>
          <w:b/>
          <w:color w:val="444444"/>
          <w:sz w:val="28"/>
          <w:szCs w:val="28"/>
        </w:rPr>
        <w:br/>
      </w:r>
    </w:p>
    <w:p w:rsidR="008E08A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Развитие речевого дыхания. Учить детей на одном выдохе: произносить 3-4 слога.</w:t>
      </w:r>
      <w:r w:rsidRPr="00553FE4">
        <w:rPr>
          <w:rFonts w:ascii="Times New Roman" w:hAnsi="Times New Roman" w:cs="Times New Roman"/>
          <w:color w:val="444444"/>
          <w:sz w:val="28"/>
          <w:szCs w:val="28"/>
        </w:rPr>
        <w:br/>
      </w:r>
    </w:p>
    <w:p w:rsidR="00A61591" w:rsidRPr="008E08A1" w:rsidRDefault="00A61591" w:rsidP="00553FE4">
      <w:pPr>
        <w:spacing w:line="276" w:lineRule="auto"/>
        <w:jc w:val="left"/>
        <w:rPr>
          <w:rFonts w:ascii="Times New Roman" w:hAnsi="Times New Roman" w:cs="Times New Roman"/>
          <w:color w:val="444444"/>
          <w:sz w:val="28"/>
          <w:szCs w:val="28"/>
        </w:rPr>
      </w:pPr>
      <w:r>
        <w:rPr>
          <w:rFonts w:ascii="Times New Roman" w:hAnsi="Times New Roman" w:cs="Times New Roman"/>
          <w:i/>
          <w:color w:val="444444"/>
          <w:sz w:val="28"/>
          <w:szCs w:val="28"/>
        </w:rPr>
        <w:t>Материал:</w:t>
      </w:r>
      <w:r w:rsidR="008E08A1">
        <w:rPr>
          <w:rFonts w:ascii="Times New Roman" w:hAnsi="Times New Roman" w:cs="Times New Roman"/>
          <w:color w:val="444444"/>
          <w:sz w:val="28"/>
          <w:szCs w:val="28"/>
        </w:rPr>
        <w:t xml:space="preserve"> различные игрушки.</w:t>
      </w:r>
    </w:p>
    <w:p w:rsidR="008E08A1" w:rsidRDefault="008E08A1" w:rsidP="00553FE4">
      <w:pPr>
        <w:spacing w:line="276" w:lineRule="auto"/>
        <w:jc w:val="left"/>
        <w:rPr>
          <w:rFonts w:ascii="Times New Roman" w:hAnsi="Times New Roman" w:cs="Times New Roman"/>
          <w:i/>
          <w:color w:val="444444"/>
          <w:sz w:val="28"/>
          <w:szCs w:val="28"/>
        </w:rPr>
      </w:pP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Ход игры:</w:t>
      </w:r>
      <w:r w:rsidR="00E0300D"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w:t>
      </w:r>
      <w:r w:rsidR="00381B99"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r w:rsidRPr="00553FE4">
        <w:rPr>
          <w:rFonts w:ascii="Times New Roman" w:hAnsi="Times New Roman" w:cs="Times New Roman"/>
          <w:color w:val="444444"/>
          <w:sz w:val="28"/>
          <w:szCs w:val="28"/>
        </w:rPr>
        <w:br/>
      </w:r>
    </w:p>
    <w:p w:rsidR="00A61591" w:rsidRDefault="00AC0A0B" w:rsidP="00553FE4">
      <w:pPr>
        <w:spacing w:line="276" w:lineRule="auto"/>
        <w:jc w:val="left"/>
        <w:rPr>
          <w:rFonts w:ascii="Times New Roman" w:hAnsi="Times New Roman" w:cs="Times New Roman"/>
          <w:b/>
          <w:color w:val="444444"/>
          <w:sz w:val="28"/>
          <w:szCs w:val="28"/>
        </w:rPr>
      </w:pPr>
      <w:r w:rsidRPr="00A61591">
        <w:rPr>
          <w:rFonts w:ascii="Times New Roman" w:hAnsi="Times New Roman" w:cs="Times New Roman"/>
          <w:i/>
          <w:color w:val="444444"/>
          <w:sz w:val="28"/>
          <w:szCs w:val="28"/>
        </w:rPr>
        <w:t>Методические указания.</w:t>
      </w:r>
      <w:r w:rsidRPr="00553FE4">
        <w:rPr>
          <w:rFonts w:ascii="Times New Roman" w:hAnsi="Times New Roman" w:cs="Times New Roman"/>
          <w:color w:val="444444"/>
          <w:sz w:val="28"/>
          <w:szCs w:val="28"/>
        </w:rPr>
        <w:t xml:space="preserve">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r w:rsidRPr="00553FE4">
        <w:rPr>
          <w:rFonts w:ascii="Times New Roman" w:hAnsi="Times New Roman" w:cs="Times New Roman"/>
          <w:color w:val="444444"/>
          <w:sz w:val="28"/>
          <w:szCs w:val="28"/>
        </w:rPr>
        <w:br/>
      </w:r>
    </w:p>
    <w:p w:rsidR="00A61591" w:rsidRDefault="00A61591" w:rsidP="00553FE4">
      <w:pPr>
        <w:spacing w:line="276" w:lineRule="auto"/>
        <w:jc w:val="left"/>
        <w:rPr>
          <w:rFonts w:ascii="Times New Roman" w:hAnsi="Times New Roman" w:cs="Times New Roman"/>
          <w:b/>
          <w:color w:val="444444"/>
          <w:sz w:val="28"/>
          <w:szCs w:val="28"/>
        </w:rPr>
      </w:pP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Карточка№38.</w:t>
      </w:r>
      <w:r w:rsidR="00A6159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«Дует ветер»</w:t>
      </w:r>
      <w:r w:rsidRPr="00553FE4">
        <w:rPr>
          <w:rFonts w:ascii="Times New Roman" w:hAnsi="Times New Roman" w:cs="Times New Roman"/>
          <w:b/>
          <w:color w:val="444444"/>
          <w:sz w:val="28"/>
          <w:szCs w:val="28"/>
        </w:rPr>
        <w:br/>
      </w: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Учить детей в зависимости от ситуации пользоваться громким или тихим голосом. Изменение силы голоса.</w:t>
      </w:r>
      <w:r w:rsidRPr="00553FE4">
        <w:rPr>
          <w:rFonts w:ascii="Times New Roman" w:hAnsi="Times New Roman" w:cs="Times New Roman"/>
          <w:color w:val="444444"/>
          <w:sz w:val="28"/>
          <w:szCs w:val="28"/>
        </w:rPr>
        <w:br/>
      </w: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Ход игры:</w:t>
      </w:r>
      <w:r w:rsidR="00381B99"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r w:rsidRPr="00553FE4">
        <w:rPr>
          <w:rFonts w:ascii="Times New Roman" w:hAnsi="Times New Roman" w:cs="Times New Roman"/>
          <w:color w:val="444444"/>
          <w:sz w:val="28"/>
          <w:szCs w:val="28"/>
        </w:rPr>
        <w:br/>
      </w:r>
    </w:p>
    <w:p w:rsidR="00A61591" w:rsidRDefault="00AC0A0B" w:rsidP="00553FE4">
      <w:pPr>
        <w:spacing w:line="276" w:lineRule="auto"/>
        <w:jc w:val="left"/>
        <w:rPr>
          <w:rFonts w:ascii="Times New Roman" w:hAnsi="Times New Roman" w:cs="Times New Roman"/>
          <w:b/>
          <w:color w:val="444444"/>
          <w:sz w:val="28"/>
          <w:szCs w:val="28"/>
        </w:rPr>
      </w:pPr>
      <w:r w:rsidRPr="00A61591">
        <w:rPr>
          <w:rFonts w:ascii="Times New Roman" w:hAnsi="Times New Roman" w:cs="Times New Roman"/>
          <w:i/>
          <w:color w:val="444444"/>
          <w:sz w:val="28"/>
          <w:szCs w:val="28"/>
        </w:rPr>
        <w:t>Методические указания.</w:t>
      </w:r>
      <w:r w:rsidRPr="00553FE4">
        <w:rPr>
          <w:rFonts w:ascii="Times New Roman" w:hAnsi="Times New Roman" w:cs="Times New Roman"/>
          <w:color w:val="444444"/>
          <w:sz w:val="28"/>
          <w:szCs w:val="28"/>
        </w:rPr>
        <w:t xml:space="preserve"> Педагог следит, чтобы дети, повторяя за ним, соблюдали ту же силу голоса.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A61591" w:rsidRDefault="00A6159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Карточка№39.</w:t>
      </w:r>
      <w:r w:rsidR="00A6159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«Кто внимательный?»</w:t>
      </w:r>
      <w:r w:rsidRPr="00553FE4">
        <w:rPr>
          <w:rFonts w:ascii="Times New Roman" w:hAnsi="Times New Roman" w:cs="Times New Roman"/>
          <w:b/>
          <w:color w:val="444444"/>
          <w:sz w:val="28"/>
          <w:szCs w:val="28"/>
        </w:rPr>
        <w:br/>
      </w:r>
    </w:p>
    <w:p w:rsidR="008E08A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Учить детей правильно воспринимать словесную инструкцию независимо от силы голоса, которым ее произносят. Развитие остроты физического слуха.</w:t>
      </w:r>
      <w:r w:rsidRPr="00553FE4">
        <w:rPr>
          <w:rFonts w:ascii="Times New Roman" w:hAnsi="Times New Roman" w:cs="Times New Roman"/>
          <w:color w:val="444444"/>
          <w:sz w:val="28"/>
          <w:szCs w:val="28"/>
        </w:rPr>
        <w:br/>
      </w:r>
    </w:p>
    <w:p w:rsidR="00A61591" w:rsidRDefault="008E08A1" w:rsidP="00553FE4">
      <w:pPr>
        <w:spacing w:line="276" w:lineRule="auto"/>
        <w:jc w:val="left"/>
        <w:rPr>
          <w:rFonts w:ascii="Times New Roman" w:hAnsi="Times New Roman" w:cs="Times New Roman"/>
          <w:i/>
          <w:color w:val="444444"/>
          <w:sz w:val="28"/>
          <w:szCs w:val="28"/>
        </w:rPr>
      </w:pPr>
      <w:r>
        <w:rPr>
          <w:rFonts w:ascii="Times New Roman" w:hAnsi="Times New Roman" w:cs="Times New Roman"/>
          <w:i/>
          <w:color w:val="444444"/>
          <w:sz w:val="28"/>
          <w:szCs w:val="28"/>
        </w:rPr>
        <w:t>Материал:</w:t>
      </w:r>
      <w:r w:rsidRPr="008E08A1">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различные игрушки.</w:t>
      </w:r>
    </w:p>
    <w:p w:rsidR="008E08A1" w:rsidRDefault="008E08A1" w:rsidP="00553FE4">
      <w:pPr>
        <w:spacing w:line="276" w:lineRule="auto"/>
        <w:jc w:val="left"/>
        <w:rPr>
          <w:rFonts w:ascii="Times New Roman" w:hAnsi="Times New Roman" w:cs="Times New Roman"/>
          <w:i/>
          <w:color w:val="444444"/>
          <w:sz w:val="28"/>
          <w:szCs w:val="28"/>
        </w:rPr>
      </w:pPr>
    </w:p>
    <w:p w:rsidR="00A6159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i/>
          <w:color w:val="444444"/>
          <w:sz w:val="28"/>
          <w:szCs w:val="28"/>
        </w:rPr>
        <w:t>Ход игры:</w:t>
      </w:r>
      <w:r w:rsidR="00381B99"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r w:rsidRPr="00553FE4">
        <w:rPr>
          <w:rFonts w:ascii="Times New Roman" w:hAnsi="Times New Roman" w:cs="Times New Roman"/>
          <w:color w:val="444444"/>
          <w:sz w:val="28"/>
          <w:szCs w:val="28"/>
        </w:rPr>
        <w:br/>
      </w:r>
    </w:p>
    <w:p w:rsidR="008E08A1" w:rsidRDefault="00AC0A0B" w:rsidP="00553FE4">
      <w:pPr>
        <w:spacing w:line="276" w:lineRule="auto"/>
        <w:jc w:val="left"/>
        <w:rPr>
          <w:rFonts w:ascii="Times New Roman" w:hAnsi="Times New Roman" w:cs="Times New Roman"/>
          <w:b/>
          <w:color w:val="444444"/>
          <w:sz w:val="28"/>
          <w:szCs w:val="28"/>
        </w:rPr>
      </w:pPr>
      <w:r w:rsidRPr="00A61591">
        <w:rPr>
          <w:rFonts w:ascii="Times New Roman" w:hAnsi="Times New Roman" w:cs="Times New Roman"/>
          <w:i/>
          <w:color w:val="444444"/>
          <w:sz w:val="28"/>
          <w:szCs w:val="28"/>
        </w:rPr>
        <w:t>Методические указания.</w:t>
      </w:r>
      <w:r w:rsidRPr="00553FE4">
        <w:rPr>
          <w:rFonts w:ascii="Times New Roman" w:hAnsi="Times New Roman" w:cs="Times New Roman"/>
          <w:color w:val="444444"/>
          <w:sz w:val="28"/>
          <w:szCs w:val="28"/>
        </w:rPr>
        <w:t xml:space="preserve"> Педагогу надо следить, чтобы дети сидели тихо, не подсказывали друг другу. Задания нужно давать короткие и простые.</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381B99"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Карточка№40.</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«Умею - не умею».</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акцентировать внимание детей на своих умениях и физических возможностях своего организма; воспитывать чувство собственного достоинства.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Оборудование: </w:t>
      </w:r>
      <w:r w:rsidRPr="00553FE4">
        <w:rPr>
          <w:rFonts w:ascii="Times New Roman" w:hAnsi="Times New Roman" w:cs="Times New Roman"/>
          <w:color w:val="444444"/>
          <w:sz w:val="28"/>
          <w:szCs w:val="28"/>
        </w:rPr>
        <w:t>мяч.</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381B99" w:rsidRPr="00553FE4">
        <w:rPr>
          <w:rFonts w:ascii="Times New Roman" w:hAnsi="Times New Roman" w:cs="Times New Roman"/>
          <w:i/>
          <w:color w:val="444444"/>
          <w:sz w:val="28"/>
          <w:szCs w:val="28"/>
        </w:rPr>
        <w:t xml:space="preserve"> </w:t>
      </w:r>
      <w:r w:rsidRPr="00553FE4">
        <w:rPr>
          <w:rFonts w:ascii="Times New Roman" w:hAnsi="Times New Roman" w:cs="Times New Roman"/>
          <w:color w:val="444444"/>
          <w:sz w:val="28"/>
          <w:szCs w:val="28"/>
        </w:rPr>
        <w:t>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381B99" w:rsidRPr="00553FE4" w:rsidRDefault="00381B99"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381B99"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Карточка№41.</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 Угадай, кто позвал?»</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тренировать органы слуха и активизировать внимание и слуховую память детей.</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Оборудование:</w:t>
      </w:r>
      <w:r w:rsidRPr="00553FE4">
        <w:rPr>
          <w:rFonts w:ascii="Times New Roman" w:hAnsi="Times New Roman" w:cs="Times New Roman"/>
          <w:color w:val="444444"/>
          <w:sz w:val="28"/>
          <w:szCs w:val="28"/>
        </w:rPr>
        <w:t xml:space="preserve"> Мяч.</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381B99" w:rsidRPr="00553FE4" w:rsidRDefault="00381B99"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381B99"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Карточка№42.</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 Найди пару».</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Цель: </w:t>
      </w:r>
      <w:r w:rsidRPr="00553FE4">
        <w:rPr>
          <w:rFonts w:ascii="Times New Roman" w:hAnsi="Times New Roman" w:cs="Times New Roman"/>
          <w:color w:val="444444"/>
          <w:sz w:val="28"/>
          <w:szCs w:val="28"/>
        </w:rPr>
        <w:t>подбирать пару к предмету по тактильным ощущениям (с завязанными глазами).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Оборудование: </w:t>
      </w:r>
      <w:r w:rsidRPr="00553FE4">
        <w:rPr>
          <w:rFonts w:ascii="Times New Roman" w:hAnsi="Times New Roman" w:cs="Times New Roman"/>
          <w:color w:val="444444"/>
          <w:sz w:val="28"/>
          <w:szCs w:val="28"/>
        </w:rPr>
        <w:t>пуговицы, кубики, яблоко, карандаши, мелкие предметы.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правильно определить на ощупь разные материалы.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381B99" w:rsidRPr="00553FE4" w:rsidRDefault="00381B99" w:rsidP="00553FE4">
      <w:pPr>
        <w:spacing w:line="276" w:lineRule="auto"/>
        <w:jc w:val="left"/>
        <w:rPr>
          <w:rFonts w:ascii="Times New Roman" w:hAnsi="Times New Roman" w:cs="Times New Roman"/>
          <w:color w:val="444444"/>
          <w:sz w:val="28"/>
          <w:szCs w:val="28"/>
        </w:rPr>
      </w:pPr>
    </w:p>
    <w:p w:rsidR="00381B99" w:rsidRPr="00553FE4" w:rsidRDefault="00381B99"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br/>
      </w: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381B99"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Карточка№43.</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 Отгадай загадку по картинке».</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помочь детям запомнить основную группу опасных предметов, развивать внимание.</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Оборудование: </w:t>
      </w:r>
      <w:r w:rsidRPr="00553FE4">
        <w:rPr>
          <w:rFonts w:ascii="Times New Roman" w:hAnsi="Times New Roman" w:cs="Times New Roman"/>
          <w:color w:val="444444"/>
          <w:sz w:val="28"/>
          <w:szCs w:val="28"/>
        </w:rPr>
        <w:t>картинки с изображением опасных предметов.</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Взрослый загадывает загадку, а дети отгадывают и находят соответствующую картинку.</w:t>
      </w:r>
      <w:r w:rsidR="00381B99"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Взрослый просит подумать и сказать, чем опасны эти предметы? Дети рассказывают, какую опасность таит каждый предмет.</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381B99" w:rsidRDefault="00381B99"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Pr="00553FE4"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8E08A1"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Карточка№44.</w:t>
      </w:r>
      <w:r w:rsidR="00381B99" w:rsidRPr="00553FE4">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Найди опасные предметы.</w:t>
      </w:r>
    </w:p>
    <w:p w:rsidR="008E08A1"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8E08A1"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Оборудование: </w:t>
      </w:r>
      <w:r w:rsidRPr="00553FE4">
        <w:rPr>
          <w:rFonts w:ascii="Times New Roman" w:hAnsi="Times New Roman" w:cs="Times New Roman"/>
          <w:color w:val="444444"/>
          <w:sz w:val="28"/>
          <w:szCs w:val="28"/>
        </w:rPr>
        <w:t>нож, ножницы, иголка, утюг.</w:t>
      </w:r>
    </w:p>
    <w:p w:rsidR="00381B99"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r w:rsidRPr="00553FE4">
        <w:rPr>
          <w:rFonts w:ascii="Times New Roman" w:hAnsi="Times New Roman" w:cs="Times New Roman"/>
          <w:color w:val="444444"/>
          <w:sz w:val="28"/>
          <w:szCs w:val="28"/>
        </w:rPr>
        <w:br/>
        <w:t>Все острые, колющие, режущие предметы обязательно надо класть на место;</w:t>
      </w:r>
      <w:r w:rsidRPr="00553FE4">
        <w:rPr>
          <w:rFonts w:ascii="Times New Roman" w:hAnsi="Times New Roman" w:cs="Times New Roman"/>
          <w:color w:val="444444"/>
          <w:sz w:val="28"/>
          <w:szCs w:val="28"/>
        </w:rPr>
        <w:br/>
        <w:t>Нельзя включать электроприборы, они могут ударить током или стать причиной пожара;</w:t>
      </w:r>
      <w:r w:rsidRPr="00553FE4">
        <w:rPr>
          <w:rFonts w:ascii="Times New Roman" w:hAnsi="Times New Roman" w:cs="Times New Roman"/>
          <w:color w:val="444444"/>
          <w:sz w:val="28"/>
          <w:szCs w:val="28"/>
        </w:rPr>
        <w:br/>
        <w:t>Ни в коем случае нельзя пробовать лекарства – это яд;</w:t>
      </w:r>
      <w:r w:rsidRPr="00553FE4">
        <w:rPr>
          <w:rFonts w:ascii="Times New Roman" w:hAnsi="Times New Roman" w:cs="Times New Roman"/>
          <w:color w:val="444444"/>
          <w:sz w:val="28"/>
          <w:szCs w:val="28"/>
        </w:rPr>
        <w:br/>
        <w:t>Нельзя пробовать стиральные порошки, средства для мытья посуды</w:t>
      </w:r>
      <w:r w:rsidR="00381B99" w:rsidRPr="00553FE4">
        <w:rPr>
          <w:rFonts w:ascii="Times New Roman" w:hAnsi="Times New Roman" w:cs="Times New Roman"/>
          <w:color w:val="444444"/>
          <w:sz w:val="28"/>
          <w:szCs w:val="28"/>
        </w:rPr>
        <w:t>, соду, хлорку.</w:t>
      </w:r>
      <w:r w:rsidRPr="00553FE4">
        <w:rPr>
          <w:rFonts w:ascii="Times New Roman" w:hAnsi="Times New Roman" w:cs="Times New Roman"/>
          <w:color w:val="444444"/>
          <w:sz w:val="28"/>
          <w:szCs w:val="28"/>
        </w:rPr>
        <w:br/>
      </w:r>
    </w:p>
    <w:p w:rsidR="00381B99" w:rsidRPr="00553FE4" w:rsidRDefault="00381B99" w:rsidP="00553FE4">
      <w:pPr>
        <w:spacing w:line="276" w:lineRule="auto"/>
        <w:jc w:val="left"/>
        <w:rPr>
          <w:rFonts w:ascii="Times New Roman" w:hAnsi="Times New Roman" w:cs="Times New Roman"/>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634864"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Карточка№45.</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Скорая помощь.</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закрепить у детей знания и практические умения по оказанию первой помощи.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Оборудование: </w:t>
      </w:r>
      <w:r w:rsidRPr="00553FE4">
        <w:rPr>
          <w:rFonts w:ascii="Times New Roman" w:hAnsi="Times New Roman" w:cs="Times New Roman"/>
          <w:color w:val="444444"/>
          <w:sz w:val="28"/>
          <w:szCs w:val="28"/>
        </w:rPr>
        <w:t>картинки с изображением медицинских принадлежностей (термометр, бинт, зеленка).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Ход игры: </w:t>
      </w:r>
      <w:r w:rsidR="00DD41A6"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Карточка№46.</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Подбери пару.</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соотносить предметы на картинках, </w:t>
      </w:r>
      <w:proofErr w:type="gramStart"/>
      <w:r w:rsidRPr="00553FE4">
        <w:rPr>
          <w:rFonts w:ascii="Times New Roman" w:hAnsi="Times New Roman" w:cs="Times New Roman"/>
          <w:color w:val="444444"/>
          <w:sz w:val="28"/>
          <w:szCs w:val="28"/>
        </w:rPr>
        <w:t>с</w:t>
      </w:r>
      <w:proofErr w:type="gramEnd"/>
      <w:r w:rsidRPr="00553FE4">
        <w:rPr>
          <w:rFonts w:ascii="Times New Roman" w:hAnsi="Times New Roman" w:cs="Times New Roman"/>
          <w:color w:val="444444"/>
          <w:sz w:val="28"/>
          <w:szCs w:val="28"/>
        </w:rPr>
        <w:t xml:space="preserve"> </w:t>
      </w:r>
      <w:proofErr w:type="gramStart"/>
      <w:r w:rsidRPr="00553FE4">
        <w:rPr>
          <w:rFonts w:ascii="Times New Roman" w:hAnsi="Times New Roman" w:cs="Times New Roman"/>
          <w:color w:val="444444"/>
          <w:sz w:val="28"/>
          <w:szCs w:val="28"/>
        </w:rPr>
        <w:t>действиям</w:t>
      </w:r>
      <w:proofErr w:type="gramEnd"/>
      <w:r w:rsidRPr="00553FE4">
        <w:rPr>
          <w:rFonts w:ascii="Times New Roman" w:hAnsi="Times New Roman" w:cs="Times New Roman"/>
          <w:color w:val="444444"/>
          <w:sz w:val="28"/>
          <w:szCs w:val="28"/>
        </w:rPr>
        <w:t>; закреплять навыки самообслуживания; развивать логическое мышление.</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roofErr w:type="gramStart"/>
      <w:r w:rsidRPr="00553FE4">
        <w:rPr>
          <w:rFonts w:ascii="Times New Roman" w:hAnsi="Times New Roman" w:cs="Times New Roman"/>
          <w:i/>
          <w:color w:val="444444"/>
          <w:sz w:val="28"/>
          <w:szCs w:val="28"/>
        </w:rPr>
        <w:t xml:space="preserve">Оборудование: </w:t>
      </w:r>
      <w:r w:rsidRPr="00553FE4">
        <w:rPr>
          <w:rFonts w:ascii="Times New Roman" w:hAnsi="Times New Roman" w:cs="Times New Roman"/>
          <w:color w:val="444444"/>
          <w:sz w:val="28"/>
          <w:szCs w:val="28"/>
        </w:rPr>
        <w:t>предметные картинки: пылесос, расческа, батарея, мыло, шкаф для игрушек; сюжетные картинки: уборка квартиры, ботинки, одежда, игрушки.</w:t>
      </w:r>
      <w:proofErr w:type="gramEnd"/>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634864"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Дети внимательно рассматривают полученные картинки, сравнивают их и подбирают пары, объясняют свой выбор.</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634864" w:rsidRPr="00553FE4" w:rsidRDefault="00634864" w:rsidP="00553FE4">
      <w:pPr>
        <w:spacing w:line="276" w:lineRule="auto"/>
        <w:jc w:val="left"/>
        <w:rPr>
          <w:rFonts w:ascii="Times New Roman" w:hAnsi="Times New Roman" w:cs="Times New Roman"/>
          <w:color w:val="444444"/>
          <w:sz w:val="28"/>
          <w:szCs w:val="28"/>
        </w:rPr>
      </w:pPr>
    </w:p>
    <w:p w:rsidR="00634864" w:rsidRPr="00553FE4" w:rsidRDefault="00634864" w:rsidP="00553FE4">
      <w:pPr>
        <w:spacing w:line="276" w:lineRule="auto"/>
        <w:jc w:val="left"/>
        <w:rPr>
          <w:rFonts w:ascii="Times New Roman" w:hAnsi="Times New Roman" w:cs="Times New Roman"/>
          <w:color w:val="444444"/>
          <w:sz w:val="28"/>
          <w:szCs w:val="28"/>
        </w:rPr>
      </w:pPr>
    </w:p>
    <w:p w:rsidR="00634864" w:rsidRPr="00553FE4" w:rsidRDefault="00634864" w:rsidP="00553FE4">
      <w:pPr>
        <w:spacing w:line="276" w:lineRule="auto"/>
        <w:jc w:val="left"/>
        <w:rPr>
          <w:rFonts w:ascii="Times New Roman" w:hAnsi="Times New Roman" w:cs="Times New Roman"/>
          <w:color w:val="444444"/>
          <w:sz w:val="28"/>
          <w:szCs w:val="28"/>
        </w:rPr>
      </w:pPr>
    </w:p>
    <w:p w:rsidR="00634864" w:rsidRPr="00553FE4" w:rsidRDefault="00634864" w:rsidP="00553FE4">
      <w:pPr>
        <w:spacing w:line="276" w:lineRule="auto"/>
        <w:jc w:val="left"/>
        <w:rPr>
          <w:rFonts w:ascii="Times New Roman" w:hAnsi="Times New Roman" w:cs="Times New Roman"/>
          <w:color w:val="444444"/>
          <w:sz w:val="28"/>
          <w:szCs w:val="28"/>
        </w:rPr>
      </w:pPr>
    </w:p>
    <w:p w:rsidR="00634864" w:rsidRPr="00553FE4" w:rsidRDefault="00634864" w:rsidP="00553FE4">
      <w:pPr>
        <w:spacing w:line="276" w:lineRule="auto"/>
        <w:jc w:val="left"/>
        <w:rPr>
          <w:rFonts w:ascii="Times New Roman" w:hAnsi="Times New Roman" w:cs="Times New Roman"/>
          <w:color w:val="444444"/>
          <w:sz w:val="28"/>
          <w:szCs w:val="28"/>
        </w:rPr>
      </w:pPr>
    </w:p>
    <w:p w:rsidR="00634864" w:rsidRPr="00553FE4" w:rsidRDefault="00634864" w:rsidP="00553FE4">
      <w:pPr>
        <w:spacing w:line="276" w:lineRule="auto"/>
        <w:jc w:val="left"/>
        <w:rPr>
          <w:rFonts w:ascii="Times New Roman" w:hAnsi="Times New Roman" w:cs="Times New Roman"/>
          <w:color w:val="444444"/>
          <w:sz w:val="28"/>
          <w:szCs w:val="28"/>
        </w:rPr>
      </w:pPr>
    </w:p>
    <w:p w:rsidR="008E08A1"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color w:val="444444"/>
          <w:sz w:val="28"/>
          <w:szCs w:val="28"/>
        </w:rPr>
        <w:br/>
      </w:r>
    </w:p>
    <w:p w:rsidR="001966EB" w:rsidRDefault="001966EB" w:rsidP="00553FE4">
      <w:pPr>
        <w:spacing w:line="276" w:lineRule="auto"/>
        <w:jc w:val="left"/>
        <w:rPr>
          <w:rFonts w:ascii="Times New Roman" w:hAnsi="Times New Roman" w:cs="Times New Roman"/>
          <w:b/>
          <w:color w:val="444444"/>
          <w:sz w:val="28"/>
          <w:szCs w:val="28"/>
        </w:rPr>
      </w:pPr>
    </w:p>
    <w:p w:rsidR="008E08A1"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Карточка№47.</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Что ты знаешь.</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8E08A1"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Оборудование:</w:t>
      </w:r>
      <w:r w:rsidRPr="00553FE4">
        <w:rPr>
          <w:rFonts w:ascii="Times New Roman" w:hAnsi="Times New Roman" w:cs="Times New Roman"/>
          <w:color w:val="444444"/>
          <w:sz w:val="28"/>
          <w:szCs w:val="28"/>
        </w:rPr>
        <w:t xml:space="preserve"> мяч, поощрительные призы.</w:t>
      </w:r>
    </w:p>
    <w:p w:rsidR="0063486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634864"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xml:space="preserve">Дети сидят на стульчиках перед воспитателем, воспитатель – водящий бросает мяч ребенку и спрашивает: «Что ты знаешь… </w:t>
      </w:r>
      <w:proofErr w:type="gramStart"/>
      <w:r w:rsidRPr="00553FE4">
        <w:rPr>
          <w:rFonts w:ascii="Times New Roman" w:hAnsi="Times New Roman" w:cs="Times New Roman"/>
          <w:color w:val="444444"/>
          <w:sz w:val="28"/>
          <w:szCs w:val="28"/>
        </w:rPr>
        <w:t xml:space="preserve">( </w:t>
      </w:r>
      <w:proofErr w:type="gramEnd"/>
      <w:r w:rsidRPr="00553FE4">
        <w:rPr>
          <w:rFonts w:ascii="Times New Roman" w:hAnsi="Times New Roman" w:cs="Times New Roman"/>
          <w:color w:val="444444"/>
          <w:sz w:val="28"/>
          <w:szCs w:val="28"/>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r w:rsidRPr="00553FE4">
        <w:rPr>
          <w:rFonts w:ascii="Times New Roman" w:hAnsi="Times New Roman" w:cs="Times New Roman"/>
          <w:color w:val="444444"/>
          <w:sz w:val="28"/>
          <w:szCs w:val="28"/>
        </w:rPr>
        <w:br/>
      </w:r>
    </w:p>
    <w:p w:rsidR="001966EB" w:rsidRDefault="001966EB" w:rsidP="00553FE4">
      <w:pPr>
        <w:spacing w:line="276" w:lineRule="auto"/>
        <w:jc w:val="left"/>
        <w:rPr>
          <w:rFonts w:ascii="Times New Roman" w:hAnsi="Times New Roman" w:cs="Times New Roman"/>
          <w:b/>
          <w:color w:val="444444"/>
          <w:sz w:val="28"/>
          <w:szCs w:val="28"/>
        </w:rPr>
      </w:pPr>
    </w:p>
    <w:p w:rsidR="001966EB" w:rsidRPr="00553FE4" w:rsidRDefault="001966EB"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lastRenderedPageBreak/>
        <w:t>Карточка№48.</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"Заколдованный город"</w:t>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 игры:</w:t>
      </w:r>
      <w:r w:rsidRPr="00553FE4">
        <w:rPr>
          <w:rFonts w:ascii="Times New Roman" w:hAnsi="Times New Roman" w:cs="Times New Roman"/>
          <w:color w:val="444444"/>
          <w:sz w:val="28"/>
          <w:szCs w:val="28"/>
        </w:rPr>
        <w:t xml:space="preserve"> закрепить представления детей об архитектуре современных зданий и сооружений; познакомить с архитектурными особенностями города.</w:t>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Материалы:</w:t>
      </w:r>
      <w:r w:rsidRPr="00553FE4">
        <w:rPr>
          <w:rFonts w:ascii="Times New Roman" w:hAnsi="Times New Roman" w:cs="Times New Roman"/>
          <w:color w:val="444444"/>
          <w:sz w:val="28"/>
          <w:szCs w:val="28"/>
        </w:rPr>
        <w:t xml:space="preserve"> альбом с контурными изображениями зданий и других сооружений современного города; фотографии с изображением этих же зданий и сооружений.</w:t>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«расколдовать» город.</w:t>
      </w:r>
      <w:r w:rsidR="00634864"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Рассказать детям о зданиях и сооружениях родной станицы.</w:t>
      </w:r>
      <w:r w:rsidRPr="00553FE4">
        <w:rPr>
          <w:rFonts w:ascii="Times New Roman" w:hAnsi="Times New Roman" w:cs="Times New Roman"/>
          <w:color w:val="444444"/>
          <w:sz w:val="28"/>
          <w:szCs w:val="28"/>
        </w:rPr>
        <w:br/>
        <w:t xml:space="preserve">Перед началом игры </w:t>
      </w:r>
      <w:r w:rsidR="00634864"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проводит с детьми мини-беседу:</w:t>
      </w:r>
      <w:r w:rsidR="008E08A1">
        <w:rPr>
          <w:rFonts w:ascii="Times New Roman" w:hAnsi="Times New Roman" w:cs="Times New Roman"/>
          <w:color w:val="444444"/>
          <w:sz w:val="28"/>
          <w:szCs w:val="28"/>
        </w:rPr>
        <w:t xml:space="preserve"> </w:t>
      </w:r>
      <w:proofErr w:type="gramStart"/>
      <w:r w:rsidRPr="00553FE4">
        <w:rPr>
          <w:rFonts w:ascii="Times New Roman" w:hAnsi="Times New Roman" w:cs="Times New Roman"/>
          <w:color w:val="444444"/>
          <w:sz w:val="28"/>
          <w:szCs w:val="28"/>
        </w:rPr>
        <w:t>-К</w:t>
      </w:r>
      <w:proofErr w:type="gramEnd"/>
      <w:r w:rsidRPr="00553FE4">
        <w:rPr>
          <w:rFonts w:ascii="Times New Roman" w:hAnsi="Times New Roman" w:cs="Times New Roman"/>
          <w:color w:val="444444"/>
          <w:sz w:val="28"/>
          <w:szCs w:val="28"/>
        </w:rPr>
        <w:t>ак называется наша страна?</w:t>
      </w:r>
      <w:r w:rsidR="008E08A1">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-Как называется город, в котором вы живёте?</w:t>
      </w:r>
      <w:r w:rsidR="008E08A1">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-Как давно был основан наш город?</w:t>
      </w:r>
      <w:r w:rsidR="008E08A1">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-Какие улицы города вы знаете?</w:t>
      </w:r>
      <w:r w:rsidRPr="00553FE4">
        <w:rPr>
          <w:rFonts w:ascii="Times New Roman" w:hAnsi="Times New Roman" w:cs="Times New Roman"/>
          <w:color w:val="444444"/>
          <w:sz w:val="28"/>
          <w:szCs w:val="28"/>
        </w:rPr>
        <w:br/>
        <w:t>-Как называется улица, на которой ты живёшь?</w:t>
      </w:r>
      <w:r w:rsidRPr="00553FE4">
        <w:rPr>
          <w:rFonts w:ascii="Times New Roman" w:hAnsi="Times New Roman" w:cs="Times New Roman"/>
          <w:color w:val="444444"/>
          <w:sz w:val="28"/>
          <w:szCs w:val="28"/>
        </w:rPr>
        <w:br/>
        <w:t>-Какие памятники нашего города вы знаете?</w:t>
      </w:r>
      <w:r w:rsidRPr="00553FE4">
        <w:rPr>
          <w:rFonts w:ascii="Times New Roman" w:hAnsi="Times New Roman" w:cs="Times New Roman"/>
          <w:color w:val="444444"/>
          <w:sz w:val="28"/>
          <w:szCs w:val="28"/>
        </w:rPr>
        <w:br/>
        <w:t>-Какие памятники старины есть в нашем городе?</w:t>
      </w:r>
      <w:r w:rsidRPr="00553FE4">
        <w:rPr>
          <w:rFonts w:ascii="Times New Roman" w:hAnsi="Times New Roman" w:cs="Times New Roman"/>
          <w:color w:val="444444"/>
          <w:sz w:val="28"/>
          <w:szCs w:val="28"/>
        </w:rPr>
        <w:br/>
        <w:t>-Каких великих людей, прославивших наш город, вы знаете?</w:t>
      </w:r>
      <w:r w:rsidR="008E08A1">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-Откуда ты это знаешь? Кто тебе об этом рассказал?</w:t>
      </w:r>
      <w:r w:rsidR="008E08A1">
        <w:rPr>
          <w:rFonts w:ascii="Times New Roman" w:hAnsi="Times New Roman" w:cs="Times New Roman"/>
          <w:color w:val="444444"/>
          <w:sz w:val="28"/>
          <w:szCs w:val="28"/>
        </w:rPr>
        <w:t xml:space="preserve"> </w:t>
      </w:r>
      <w:proofErr w:type="gramStart"/>
      <w:r w:rsidRPr="00553FE4">
        <w:rPr>
          <w:rFonts w:ascii="Times New Roman" w:hAnsi="Times New Roman" w:cs="Times New Roman"/>
          <w:color w:val="444444"/>
          <w:sz w:val="28"/>
          <w:szCs w:val="28"/>
        </w:rPr>
        <w:t>-Ч</w:t>
      </w:r>
      <w:proofErr w:type="gramEnd"/>
      <w:r w:rsidRPr="00553FE4">
        <w:rPr>
          <w:rFonts w:ascii="Times New Roman" w:hAnsi="Times New Roman" w:cs="Times New Roman"/>
          <w:color w:val="444444"/>
          <w:sz w:val="28"/>
          <w:szCs w:val="28"/>
        </w:rPr>
        <w:t>то бы ты ещё хотел узнать о нашем городе?</w:t>
      </w:r>
      <w:r w:rsidRPr="00553FE4">
        <w:rPr>
          <w:rFonts w:ascii="Times New Roman" w:hAnsi="Times New Roman" w:cs="Times New Roman"/>
          <w:color w:val="444444"/>
          <w:sz w:val="28"/>
          <w:szCs w:val="28"/>
        </w:rPr>
        <w:br/>
      </w:r>
      <w:r w:rsidR="00634864"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Планетария - фотография здания планетария.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lastRenderedPageBreak/>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Default="00634864" w:rsidP="00553FE4">
      <w:pPr>
        <w:spacing w:line="276" w:lineRule="auto"/>
        <w:jc w:val="left"/>
        <w:rPr>
          <w:rFonts w:ascii="Times New Roman" w:hAnsi="Times New Roman" w:cs="Times New Roman"/>
          <w:b/>
          <w:color w:val="444444"/>
          <w:sz w:val="28"/>
          <w:szCs w:val="28"/>
        </w:rPr>
      </w:pPr>
    </w:p>
    <w:p w:rsidR="008E08A1" w:rsidRPr="00553FE4" w:rsidRDefault="008E08A1" w:rsidP="00553FE4">
      <w:pPr>
        <w:spacing w:line="276" w:lineRule="auto"/>
        <w:jc w:val="left"/>
        <w:rPr>
          <w:rFonts w:ascii="Times New Roman" w:hAnsi="Times New Roman" w:cs="Times New Roman"/>
          <w:b/>
          <w:color w:val="444444"/>
          <w:sz w:val="28"/>
          <w:szCs w:val="28"/>
        </w:rPr>
      </w:pPr>
    </w:p>
    <w:p w:rsidR="00634864"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Карточка№49.</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Путешествие по городу</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знакомить с родным городом</w:t>
      </w:r>
      <w:r w:rsidR="008E08A1">
        <w:rPr>
          <w:rFonts w:ascii="Times New Roman" w:hAnsi="Times New Roman" w:cs="Times New Roman"/>
          <w:color w:val="444444"/>
          <w:sz w:val="28"/>
          <w:szCs w:val="28"/>
        </w:rPr>
        <w:t>.</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альбом фотографий родного города</w:t>
      </w:r>
      <w:r w:rsidR="008E08A1">
        <w:rPr>
          <w:rFonts w:ascii="Times New Roman" w:hAnsi="Times New Roman" w:cs="Times New Roman"/>
          <w:color w:val="444444"/>
          <w:sz w:val="28"/>
          <w:szCs w:val="28"/>
        </w:rPr>
        <w:t>.</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634864" w:rsidRPr="00553FE4">
        <w:rPr>
          <w:rFonts w:ascii="Times New Roman" w:hAnsi="Times New Roman" w:cs="Times New Roman"/>
          <w:i/>
          <w:color w:val="444444"/>
          <w:sz w:val="28"/>
          <w:szCs w:val="28"/>
        </w:rPr>
        <w:t xml:space="preserve"> </w:t>
      </w:r>
      <w:r w:rsidR="00634864" w:rsidRPr="00553FE4">
        <w:rPr>
          <w:rFonts w:ascii="Times New Roman" w:hAnsi="Times New Roman" w:cs="Times New Roman"/>
          <w:color w:val="444444"/>
          <w:sz w:val="28"/>
          <w:szCs w:val="28"/>
        </w:rPr>
        <w:t xml:space="preserve">Педагог </w:t>
      </w:r>
      <w:r w:rsidRPr="00553FE4">
        <w:rPr>
          <w:rFonts w:ascii="Times New Roman" w:hAnsi="Times New Roman" w:cs="Times New Roman"/>
          <w:color w:val="444444"/>
          <w:sz w:val="28"/>
          <w:szCs w:val="28"/>
        </w:rPr>
        <w:t>показывает детям фотографии достопримечательностей города, предлагает назвать их.</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634864" w:rsidRPr="00553FE4" w:rsidRDefault="00634864"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w:t>
      </w:r>
      <w:r w:rsidR="001966EB">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№50.</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Загадки о городе</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знакомить с родным городом</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Карточки с загадками о городе или своей родной станицы.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Педагог</w:t>
      </w:r>
      <w:r w:rsidRPr="00553FE4">
        <w:rPr>
          <w:rFonts w:ascii="Times New Roman" w:hAnsi="Times New Roman" w:cs="Times New Roman"/>
          <w:color w:val="444444"/>
          <w:sz w:val="28"/>
          <w:szCs w:val="28"/>
        </w:rPr>
        <w:t xml:space="preserve"> загадывает детям загадки из жизни родного города.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b/>
          <w:color w:val="444444"/>
          <w:sz w:val="28"/>
          <w:szCs w:val="28"/>
        </w:rPr>
        <w:br/>
      </w: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A530A7" w:rsidRPr="00553FE4"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w:t>
      </w:r>
      <w:r w:rsidR="001966EB">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№51.</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Флаг России</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способствовать закреплению знания флага своей страны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полосы красного, синего и белого цвета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Педагог </w:t>
      </w:r>
      <w:r w:rsidRPr="00553FE4">
        <w:rPr>
          <w:rFonts w:ascii="Times New Roman" w:hAnsi="Times New Roman" w:cs="Times New Roman"/>
          <w:color w:val="444444"/>
          <w:sz w:val="28"/>
          <w:szCs w:val="28"/>
        </w:rPr>
        <w:t xml:space="preserve"> показывает детям флаг России, убирает и предлагает выложить разноцветные полоски в том порядке, в котором они находятся на флаге России.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A530A7" w:rsidRPr="00553FE4" w:rsidRDefault="00A530A7"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1966EB" w:rsidP="00553FE4">
      <w:pPr>
        <w:spacing w:line="276" w:lineRule="auto"/>
        <w:jc w:val="left"/>
        <w:rPr>
          <w:rFonts w:ascii="Times New Roman" w:hAnsi="Times New Roman" w:cs="Times New Roman"/>
          <w:b/>
          <w:color w:val="444444"/>
          <w:sz w:val="28"/>
          <w:szCs w:val="28"/>
        </w:rPr>
      </w:pPr>
      <w:r>
        <w:rPr>
          <w:rFonts w:ascii="Times New Roman" w:hAnsi="Times New Roman" w:cs="Times New Roman"/>
          <w:b/>
          <w:color w:val="444444"/>
          <w:sz w:val="28"/>
          <w:szCs w:val="28"/>
        </w:rPr>
        <w:lastRenderedPageBreak/>
        <w:t xml:space="preserve"> </w:t>
      </w:r>
    </w:p>
    <w:p w:rsidR="008E08A1"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Карточка№52.</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Где находится памятник?</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 xml:space="preserve">Цель: </w:t>
      </w:r>
      <w:r w:rsidRPr="00553FE4">
        <w:rPr>
          <w:rFonts w:ascii="Times New Roman" w:hAnsi="Times New Roman" w:cs="Times New Roman"/>
          <w:color w:val="444444"/>
          <w:sz w:val="28"/>
          <w:szCs w:val="28"/>
        </w:rPr>
        <w:t>знакомить детей с памятниками, учить ориентироваться в родном городе</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изображения памятников</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Педагог</w:t>
      </w:r>
      <w:r w:rsidRPr="00553FE4">
        <w:rPr>
          <w:rFonts w:ascii="Times New Roman" w:hAnsi="Times New Roman" w:cs="Times New Roman"/>
          <w:color w:val="444444"/>
          <w:sz w:val="28"/>
          <w:szCs w:val="28"/>
        </w:rPr>
        <w:t xml:space="preserve"> демонстрирует детям изображения памятников, просит рассказать, где установлен этот памятник.</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1966EB" w:rsidP="00553FE4">
      <w:pPr>
        <w:spacing w:line="276" w:lineRule="auto"/>
        <w:jc w:val="left"/>
        <w:rPr>
          <w:rFonts w:ascii="Times New Roman" w:hAnsi="Times New Roman" w:cs="Times New Roman"/>
          <w:b/>
          <w:color w:val="444444"/>
          <w:sz w:val="28"/>
          <w:szCs w:val="28"/>
        </w:rPr>
      </w:pPr>
      <w:r>
        <w:rPr>
          <w:rFonts w:ascii="Times New Roman" w:hAnsi="Times New Roman" w:cs="Times New Roman"/>
          <w:b/>
          <w:color w:val="444444"/>
          <w:sz w:val="28"/>
          <w:szCs w:val="28"/>
        </w:rPr>
        <w:t xml:space="preserve">  </w:t>
      </w: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Карточка№53.</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Птицы нашего города</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знакомить детей с птицами родного города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Материал:</w:t>
      </w:r>
      <w:r w:rsidRPr="00553FE4">
        <w:rPr>
          <w:rFonts w:ascii="Times New Roman" w:hAnsi="Times New Roman" w:cs="Times New Roman"/>
          <w:color w:val="444444"/>
          <w:sz w:val="28"/>
          <w:szCs w:val="28"/>
        </w:rPr>
        <w:t xml:space="preserve"> карточки с изображениями птиц</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Педагог</w:t>
      </w:r>
      <w:r w:rsidRPr="00553FE4">
        <w:rPr>
          <w:rFonts w:ascii="Times New Roman" w:hAnsi="Times New Roman" w:cs="Times New Roman"/>
          <w:color w:val="444444"/>
          <w:sz w:val="28"/>
          <w:szCs w:val="28"/>
        </w:rPr>
        <w:t xml:space="preserve"> демонстрирует детям карточки с изображениями птиц, просит назвать и определить, живет птица в нашем городе или нет</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A530A7"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lastRenderedPageBreak/>
        <w:t>Карточка№54.</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«Коровы, собаки, кошки»</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 xml:space="preserve">Цели: </w:t>
      </w:r>
      <w:r w:rsidRPr="00553FE4">
        <w:rPr>
          <w:rFonts w:ascii="Times New Roman" w:hAnsi="Times New Roman" w:cs="Times New Roman"/>
          <w:color w:val="444444"/>
          <w:sz w:val="28"/>
          <w:szCs w:val="28"/>
        </w:rPr>
        <w:t>развитие способности к невербальному общению, концентрации слухового внимания; воспитание бережного отношения друг к другу; развитие умения слышать других.</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Ведущий говорит: «Пожалуйста, встаньте широким кругом. Я подойду к каждому и шёпотом скажу на ушко название животного. Запомните его хорошенько, ток как потом вам нужно будет стать этим животным. Никому не проговоритесь о том, что я вам прошептала». Ведущий по очереди шепчет каждому ребёнку: «Ты будешь коровой», «Ты будешь собакой», «Ты будешь кошкой». «Теперь закройте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8E08A1"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lastRenderedPageBreak/>
        <w:t>Карточка№55.</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«Пресс-конференция»</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развивать навыки эффективного общения; воспитывать желание общаться, вступать в конта</w:t>
      </w:r>
      <w:proofErr w:type="gramStart"/>
      <w:r w:rsidRPr="00553FE4">
        <w:rPr>
          <w:rFonts w:ascii="Times New Roman" w:hAnsi="Times New Roman" w:cs="Times New Roman"/>
          <w:color w:val="444444"/>
          <w:sz w:val="28"/>
          <w:szCs w:val="28"/>
        </w:rPr>
        <w:t>кт с др</w:t>
      </w:r>
      <w:proofErr w:type="gramEnd"/>
      <w:r w:rsidRPr="00553FE4">
        <w:rPr>
          <w:rFonts w:ascii="Times New Roman" w:hAnsi="Times New Roman" w:cs="Times New Roman"/>
          <w:color w:val="444444"/>
          <w:sz w:val="28"/>
          <w:szCs w:val="28"/>
        </w:rPr>
        <w:t>угими детьми; учить детей задавать различные вопросы на заданную тему, поддерживать беседу.</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участвуют все дети группы. Выбирается любая, но хорошо известная тема, например: «Мой режим дня», «Мой домашний любимец», «Мои игрушки», «Мои друзья» и т. д.</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t>Один из участников пресс-конференции – «гость» - садится в центре зала и отвечает на любые вопросы участников.</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8E08A1" w:rsidRDefault="008E08A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8E08A1" w:rsidRDefault="00AC0A0B" w:rsidP="00553FE4">
      <w:pPr>
        <w:spacing w:line="276" w:lineRule="auto"/>
        <w:jc w:val="left"/>
        <w:rPr>
          <w:rFonts w:ascii="Times New Roman" w:hAnsi="Times New Roman" w:cs="Times New Roman"/>
          <w:i/>
          <w:color w:val="444444"/>
          <w:sz w:val="28"/>
          <w:szCs w:val="28"/>
        </w:rPr>
      </w:pPr>
      <w:r w:rsidRPr="00553FE4">
        <w:rPr>
          <w:rFonts w:ascii="Times New Roman" w:hAnsi="Times New Roman" w:cs="Times New Roman"/>
          <w:b/>
          <w:color w:val="444444"/>
          <w:sz w:val="28"/>
          <w:szCs w:val="28"/>
        </w:rPr>
        <w:t>Карточка№56.</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«Секрет»</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Цели:</w:t>
      </w:r>
      <w:r w:rsidRPr="00553FE4">
        <w:rPr>
          <w:rFonts w:ascii="Times New Roman" w:hAnsi="Times New Roman" w:cs="Times New Roman"/>
          <w:color w:val="444444"/>
          <w:sz w:val="28"/>
          <w:szCs w:val="28"/>
        </w:rPr>
        <w:t xml:space="preserve"> формировать желание общаться со сверстниками; преодолевать застенчивость; находить различные способы для достижения своей цели.</w:t>
      </w:r>
      <w:r w:rsidRPr="00553FE4">
        <w:rPr>
          <w:rFonts w:ascii="Times New Roman" w:hAnsi="Times New Roman" w:cs="Times New Roman"/>
          <w:color w:val="444444"/>
          <w:sz w:val="28"/>
          <w:szCs w:val="28"/>
        </w:rPr>
        <w:br/>
      </w:r>
    </w:p>
    <w:p w:rsidR="008E08A1" w:rsidRDefault="008E08A1" w:rsidP="00553FE4">
      <w:pPr>
        <w:spacing w:line="276" w:lineRule="auto"/>
        <w:jc w:val="left"/>
        <w:rPr>
          <w:rFonts w:ascii="Times New Roman" w:hAnsi="Times New Roman" w:cs="Times New Roman"/>
          <w:i/>
          <w:color w:val="444444"/>
          <w:sz w:val="28"/>
          <w:szCs w:val="28"/>
        </w:rPr>
      </w:pPr>
      <w:r>
        <w:rPr>
          <w:rFonts w:ascii="Times New Roman" w:hAnsi="Times New Roman" w:cs="Times New Roman"/>
          <w:i/>
          <w:color w:val="444444"/>
          <w:sz w:val="28"/>
          <w:szCs w:val="28"/>
        </w:rPr>
        <w:t xml:space="preserve">Материал: </w:t>
      </w:r>
      <w:r w:rsidRPr="00553FE4">
        <w:rPr>
          <w:rFonts w:ascii="Times New Roman" w:hAnsi="Times New Roman" w:cs="Times New Roman"/>
          <w:color w:val="444444"/>
          <w:sz w:val="28"/>
          <w:szCs w:val="28"/>
        </w:rPr>
        <w:t>небольшие предметы: пуговичку</w:t>
      </w:r>
      <w:r>
        <w:rPr>
          <w:rFonts w:ascii="Times New Roman" w:hAnsi="Times New Roman" w:cs="Times New Roman"/>
          <w:color w:val="444444"/>
          <w:sz w:val="28"/>
          <w:szCs w:val="28"/>
        </w:rPr>
        <w:t>, брошку, маленькую игрушку.</w:t>
      </w:r>
      <w:r w:rsidR="00AC0A0B" w:rsidRPr="00553FE4">
        <w:rPr>
          <w:rFonts w:ascii="Times New Roman" w:hAnsi="Times New Roman" w:cs="Times New Roman"/>
          <w:color w:val="444444"/>
          <w:sz w:val="28"/>
          <w:szCs w:val="28"/>
        </w:rPr>
        <w:br/>
      </w:r>
    </w:p>
    <w:p w:rsidR="008E08A1"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xml:space="preserve"> всем участникам ведущий раздаёт небольшие предметы: пуговичку</w:t>
      </w:r>
      <w:r w:rsidR="008E08A1">
        <w:rPr>
          <w:rFonts w:ascii="Times New Roman" w:hAnsi="Times New Roman" w:cs="Times New Roman"/>
          <w:color w:val="444444"/>
          <w:sz w:val="28"/>
          <w:szCs w:val="28"/>
        </w:rPr>
        <w:t xml:space="preserve">, брошку, маленькую игрушку,… </w:t>
      </w:r>
      <w:r w:rsidRPr="00553FE4">
        <w:rPr>
          <w:rFonts w:ascii="Times New Roman" w:hAnsi="Times New Roman" w:cs="Times New Roman"/>
          <w:color w:val="444444"/>
          <w:sz w:val="28"/>
          <w:szCs w:val="28"/>
        </w:rPr>
        <w:t>Это секрет. Участники объединяются в пары. Они должны уговорить друг друга показать свой «секрет».</w:t>
      </w:r>
      <w:r w:rsidR="008E08A1">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Дети должны придумать как можно больше способов уговаривания (угадывать; говорить комплименты; обещать угощение; не вер</w:t>
      </w:r>
      <w:r w:rsidR="008E08A1">
        <w:rPr>
          <w:rFonts w:ascii="Times New Roman" w:hAnsi="Times New Roman" w:cs="Times New Roman"/>
          <w:color w:val="444444"/>
          <w:sz w:val="28"/>
          <w:szCs w:val="28"/>
        </w:rPr>
        <w:t>ить, что в кулачке что-то есть</w:t>
      </w:r>
      <w:r w:rsidRPr="00553FE4">
        <w:rPr>
          <w:rFonts w:ascii="Times New Roman" w:hAnsi="Times New Roman" w:cs="Times New Roman"/>
          <w:color w:val="444444"/>
          <w:sz w:val="28"/>
          <w:szCs w:val="28"/>
        </w:rPr>
        <w:t>…)</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shd w:val="clear" w:color="auto" w:fill="F4F4F4"/>
        </w:rPr>
        <w:br/>
      </w:r>
      <w:r w:rsidRPr="00553FE4">
        <w:rPr>
          <w:rFonts w:ascii="Times New Roman" w:hAnsi="Times New Roman" w:cs="Times New Roman"/>
          <w:color w:val="444444"/>
          <w:sz w:val="28"/>
          <w:szCs w:val="28"/>
          <w:shd w:val="clear" w:color="auto" w:fill="F4F4F4"/>
        </w:rPr>
        <w:br/>
      </w:r>
      <w:r w:rsidRPr="00553FE4">
        <w:rPr>
          <w:rFonts w:ascii="Times New Roman" w:hAnsi="Times New Roman" w:cs="Times New Roman"/>
          <w:color w:val="444444"/>
          <w:sz w:val="28"/>
          <w:szCs w:val="28"/>
          <w:shd w:val="clear" w:color="auto" w:fill="F4F4F4"/>
        </w:rPr>
        <w:lastRenderedPageBreak/>
        <w:br/>
      </w:r>
    </w:p>
    <w:p w:rsidR="008E08A1" w:rsidRDefault="008E08A1" w:rsidP="00553FE4">
      <w:pPr>
        <w:spacing w:line="276" w:lineRule="auto"/>
        <w:jc w:val="left"/>
        <w:rPr>
          <w:rFonts w:ascii="Times New Roman" w:hAnsi="Times New Roman" w:cs="Times New Roman"/>
          <w:b/>
          <w:color w:val="444444"/>
          <w:sz w:val="28"/>
          <w:szCs w:val="28"/>
        </w:rPr>
      </w:pPr>
    </w:p>
    <w:p w:rsidR="008E08A1"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Карточка№57.</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«Встреча»</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Развивать коммуникативные способности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 Дети разбиваются на пары и рассказывают друг другу о том, как они утром шли в детский сад.</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1966EB" w:rsidRDefault="001966EB" w:rsidP="00553FE4">
      <w:pPr>
        <w:spacing w:line="276" w:lineRule="auto"/>
        <w:jc w:val="left"/>
        <w:rPr>
          <w:rFonts w:ascii="Times New Roman" w:hAnsi="Times New Roman" w:cs="Times New Roman"/>
          <w:b/>
          <w:color w:val="444444"/>
          <w:sz w:val="28"/>
          <w:szCs w:val="28"/>
        </w:rPr>
      </w:pPr>
    </w:p>
    <w:p w:rsidR="008E08A1" w:rsidRDefault="008E08A1" w:rsidP="00553FE4">
      <w:pPr>
        <w:spacing w:line="276" w:lineRule="auto"/>
        <w:jc w:val="left"/>
        <w:rPr>
          <w:rFonts w:ascii="Times New Roman" w:hAnsi="Times New Roman" w:cs="Times New Roman"/>
          <w:b/>
          <w:color w:val="444444"/>
          <w:sz w:val="28"/>
          <w:szCs w:val="28"/>
        </w:rPr>
      </w:pPr>
    </w:p>
    <w:p w:rsidR="00FF5432"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lastRenderedPageBreak/>
        <w:t>Карточка№58.</w:t>
      </w:r>
      <w:r w:rsidR="008E08A1">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«Пусть всегда будет»</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содействовать улучшению общения со сверстниками.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w:t>
      </w:r>
      <w:r w:rsidR="00A530A7" w:rsidRPr="00553FE4">
        <w:rPr>
          <w:rFonts w:ascii="Times New Roman" w:hAnsi="Times New Roman" w:cs="Times New Roman"/>
          <w:color w:val="444444"/>
          <w:sz w:val="28"/>
          <w:szCs w:val="28"/>
        </w:rPr>
        <w:t>обавляет свое желание, затем то</w:t>
      </w:r>
      <w:r w:rsidR="00FF5432">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же самое проводится для всех детей группы.</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r>
        <w:rPr>
          <w:rFonts w:ascii="Times New Roman" w:hAnsi="Times New Roman" w:cs="Times New Roman"/>
          <w:b/>
          <w:color w:val="444444"/>
          <w:sz w:val="28"/>
          <w:szCs w:val="28"/>
        </w:rPr>
        <w:lastRenderedPageBreak/>
        <w:t>К</w:t>
      </w:r>
      <w:r w:rsidR="00AC0A0B" w:rsidRPr="00553FE4">
        <w:rPr>
          <w:rFonts w:ascii="Times New Roman" w:hAnsi="Times New Roman" w:cs="Times New Roman"/>
          <w:b/>
          <w:color w:val="444444"/>
          <w:sz w:val="28"/>
          <w:szCs w:val="28"/>
        </w:rPr>
        <w:t>арточка№59.</w:t>
      </w:r>
      <w:r>
        <w:rPr>
          <w:rFonts w:ascii="Times New Roman" w:hAnsi="Times New Roman" w:cs="Times New Roman"/>
          <w:b/>
          <w:color w:val="444444"/>
          <w:sz w:val="28"/>
          <w:szCs w:val="28"/>
        </w:rPr>
        <w:t xml:space="preserve">  </w:t>
      </w:r>
      <w:r w:rsidR="00AC0A0B" w:rsidRPr="00553FE4">
        <w:rPr>
          <w:rFonts w:ascii="Times New Roman" w:hAnsi="Times New Roman" w:cs="Times New Roman"/>
          <w:b/>
          <w:color w:val="444444"/>
          <w:sz w:val="28"/>
          <w:szCs w:val="28"/>
        </w:rPr>
        <w:t>«Вулкан»</w:t>
      </w:r>
      <w:r w:rsidR="00AC0A0B" w:rsidRPr="00553FE4">
        <w:rPr>
          <w:rFonts w:ascii="Times New Roman" w:hAnsi="Times New Roman" w:cs="Times New Roman"/>
          <w:b/>
          <w:color w:val="444444"/>
          <w:sz w:val="28"/>
          <w:szCs w:val="28"/>
        </w:rPr>
        <w:br/>
      </w:r>
      <w:r w:rsidR="00AC0A0B" w:rsidRPr="00553FE4">
        <w:rPr>
          <w:rFonts w:ascii="Times New Roman" w:hAnsi="Times New Roman" w:cs="Times New Roman"/>
          <w:b/>
          <w:color w:val="444444"/>
          <w:sz w:val="28"/>
          <w:szCs w:val="28"/>
        </w:rPr>
        <w:br/>
      </w:r>
      <w:r w:rsidR="00AC0A0B" w:rsidRPr="00553FE4">
        <w:rPr>
          <w:rFonts w:ascii="Times New Roman" w:hAnsi="Times New Roman" w:cs="Times New Roman"/>
          <w:i/>
          <w:color w:val="444444"/>
          <w:sz w:val="28"/>
          <w:szCs w:val="28"/>
        </w:rPr>
        <w:t>Цель:</w:t>
      </w:r>
      <w:r w:rsidR="00AC0A0B" w:rsidRPr="00553FE4">
        <w:rPr>
          <w:rFonts w:ascii="Times New Roman" w:hAnsi="Times New Roman" w:cs="Times New Roman"/>
          <w:color w:val="444444"/>
          <w:sz w:val="28"/>
          <w:szCs w:val="28"/>
        </w:rPr>
        <w:t xml:space="preserve"> содействовать улучшению общения со сверстниками.</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w:t>
      </w:r>
      <w:r w:rsidR="00AC0A0B" w:rsidRPr="00553FE4">
        <w:rPr>
          <w:rFonts w:ascii="Times New Roman" w:hAnsi="Times New Roman" w:cs="Times New Roman"/>
          <w:color w:val="444444"/>
          <w:sz w:val="28"/>
          <w:szCs w:val="28"/>
        </w:rPr>
        <w:t>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w:t>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r w:rsidR="00AC0A0B" w:rsidRPr="00553FE4">
        <w:rPr>
          <w:rFonts w:ascii="Times New Roman" w:hAnsi="Times New Roman" w:cs="Times New Roman"/>
          <w:color w:val="444444"/>
          <w:sz w:val="28"/>
          <w:szCs w:val="28"/>
        </w:rPr>
        <w:br/>
      </w: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lastRenderedPageBreak/>
        <w:t>Карточка</w:t>
      </w:r>
      <w:r w:rsidR="001966EB">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№60.</w:t>
      </w:r>
      <w:r w:rsidR="00FF5432">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«Я знаю пять имен своих друзей»</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содействовать улучшению общения со сверстниками.</w:t>
      </w:r>
    </w:p>
    <w:p w:rsidR="00FF5432"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00FF5432">
        <w:rPr>
          <w:rFonts w:ascii="Times New Roman" w:hAnsi="Times New Roman" w:cs="Times New Roman"/>
          <w:i/>
          <w:color w:val="444444"/>
          <w:sz w:val="28"/>
          <w:szCs w:val="28"/>
        </w:rPr>
        <w:t xml:space="preserve">Оборудование: </w:t>
      </w:r>
      <w:r w:rsidR="00FF5432">
        <w:rPr>
          <w:rFonts w:ascii="Times New Roman" w:hAnsi="Times New Roman" w:cs="Times New Roman"/>
          <w:color w:val="444444"/>
          <w:sz w:val="28"/>
          <w:szCs w:val="28"/>
        </w:rPr>
        <w:t>мяч.</w:t>
      </w:r>
    </w:p>
    <w:p w:rsidR="00FF5432"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Pr="00553FE4">
        <w:rPr>
          <w:rFonts w:ascii="Times New Roman" w:hAnsi="Times New Roman" w:cs="Times New Roman"/>
          <w:color w:val="444444"/>
          <w:sz w:val="28"/>
          <w:szCs w:val="28"/>
        </w:rPr>
        <w:t>.</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lastRenderedPageBreak/>
        <w:t>Карточка</w:t>
      </w:r>
      <w:r w:rsidR="001966EB">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№61.</w:t>
      </w:r>
      <w:r w:rsidR="00FF5432">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«Дрозды»</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развитие навыков общения, воспитание доброжелательного отношения к сверстникам.</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Дети делятся на пары, повторяют за педагогом слова и действия:</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Я дрозд,</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Показывают на себя.</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И ты дрозд.</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Показывают на своего партнера.</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У меня нос,</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Дотрагиваются до своего носа.</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У тебя нос.</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Дотрагиваются до носа своего партнера.</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У меня губки сладкие,</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Дотрагиваются до своих губ.</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У тебя губки сладкие.</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Дотрагиваются до губ своего партнера.</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У меня щечки гладкие,</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Гладят свои щеки.</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У тебя щечки гладкие.</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Гладят щеки своего партнера.</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Карточка№62.</w:t>
      </w:r>
      <w:r w:rsidR="00FF5432">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«Здороваемся без слов»</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 xml:space="preserve">Цель: </w:t>
      </w:r>
      <w:r w:rsidRPr="00553FE4">
        <w:rPr>
          <w:rFonts w:ascii="Times New Roman" w:hAnsi="Times New Roman" w:cs="Times New Roman"/>
          <w:color w:val="444444"/>
          <w:sz w:val="28"/>
          <w:szCs w:val="28"/>
        </w:rPr>
        <w:t>развивать умение использовать жест, позу в общении.</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t>Затем все собираются в круг, а пары демонстрируют по очереди способ приветствия.</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FF5432" w:rsidRDefault="00FF5432" w:rsidP="00553FE4">
      <w:pPr>
        <w:spacing w:line="276" w:lineRule="auto"/>
        <w:jc w:val="left"/>
        <w:rPr>
          <w:rFonts w:ascii="Times New Roman" w:hAnsi="Times New Roman" w:cs="Times New Roman"/>
          <w:color w:val="444444"/>
          <w:sz w:val="28"/>
          <w:szCs w:val="28"/>
        </w:rPr>
      </w:pPr>
    </w:p>
    <w:p w:rsidR="00FF5432" w:rsidRDefault="00FF5432" w:rsidP="00553FE4">
      <w:pPr>
        <w:spacing w:line="276" w:lineRule="auto"/>
        <w:jc w:val="left"/>
        <w:rPr>
          <w:rFonts w:ascii="Times New Roman" w:hAnsi="Times New Roman" w:cs="Times New Roman"/>
          <w:color w:val="444444"/>
          <w:sz w:val="28"/>
          <w:szCs w:val="28"/>
        </w:rPr>
      </w:pPr>
    </w:p>
    <w:p w:rsidR="00FF5432"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color w:val="444444"/>
          <w:sz w:val="28"/>
          <w:szCs w:val="28"/>
        </w:rPr>
        <w:br/>
      </w: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AC0A0B" w:rsidP="00553FE4">
      <w:pPr>
        <w:spacing w:line="276" w:lineRule="auto"/>
        <w:jc w:val="left"/>
        <w:rPr>
          <w:rFonts w:ascii="Times New Roman" w:hAnsi="Times New Roman" w:cs="Times New Roman"/>
          <w:b/>
          <w:color w:val="444444"/>
          <w:sz w:val="28"/>
          <w:szCs w:val="28"/>
        </w:rPr>
      </w:pPr>
      <w:r w:rsidRPr="00553FE4">
        <w:rPr>
          <w:rFonts w:ascii="Times New Roman" w:hAnsi="Times New Roman" w:cs="Times New Roman"/>
          <w:b/>
          <w:color w:val="444444"/>
          <w:sz w:val="28"/>
          <w:szCs w:val="28"/>
        </w:rPr>
        <w:t>Карточка№63.</w:t>
      </w:r>
      <w:r w:rsidR="00FF5432">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«Ласковое имя»</w:t>
      </w:r>
      <w:r w:rsidRPr="00553FE4">
        <w:rPr>
          <w:rFonts w:ascii="Times New Roman" w:hAnsi="Times New Roman" w:cs="Times New Roman"/>
          <w:b/>
          <w:color w:val="444444"/>
          <w:sz w:val="28"/>
          <w:szCs w:val="28"/>
        </w:rPr>
        <w:br/>
      </w:r>
      <w:r w:rsidRPr="00553FE4">
        <w:rPr>
          <w:rFonts w:ascii="Times New Roman" w:hAnsi="Times New Roman" w:cs="Times New Roman"/>
          <w:b/>
          <w:color w:val="444444"/>
          <w:sz w:val="28"/>
          <w:szCs w:val="28"/>
        </w:rPr>
        <w:br/>
      </w:r>
      <w:r w:rsidRPr="00553FE4">
        <w:rPr>
          <w:rFonts w:ascii="Times New Roman" w:hAnsi="Times New Roman" w:cs="Times New Roman"/>
          <w:i/>
          <w:color w:val="444444"/>
          <w:sz w:val="28"/>
          <w:szCs w:val="28"/>
        </w:rPr>
        <w:t xml:space="preserve">Цель: </w:t>
      </w:r>
      <w:r w:rsidRPr="00553FE4">
        <w:rPr>
          <w:rFonts w:ascii="Times New Roman" w:hAnsi="Times New Roman" w:cs="Times New Roman"/>
          <w:color w:val="444444"/>
          <w:sz w:val="28"/>
          <w:szCs w:val="28"/>
        </w:rPr>
        <w:t>развитие умения вступать в контакт, оказывать внимание сверстникам.</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w:t>
      </w:r>
      <w:r w:rsidRPr="00553FE4">
        <w:rPr>
          <w:rFonts w:ascii="Times New Roman" w:hAnsi="Times New Roman" w:cs="Times New Roman"/>
          <w:color w:val="444444"/>
          <w:sz w:val="28"/>
          <w:szCs w:val="28"/>
        </w:rPr>
        <w:t xml:space="preserve">Дети стоят в кругу, передают друг другу эстафету (цветок, «волшебную палочку»). При этом называют друг друга ласковым именем (например, Танюша, Аленушка, </w:t>
      </w:r>
      <w:proofErr w:type="spellStart"/>
      <w:r w:rsidRPr="00553FE4">
        <w:rPr>
          <w:rFonts w:ascii="Times New Roman" w:hAnsi="Times New Roman" w:cs="Times New Roman"/>
          <w:color w:val="444444"/>
          <w:sz w:val="28"/>
          <w:szCs w:val="28"/>
        </w:rPr>
        <w:t>Димуля</w:t>
      </w:r>
      <w:proofErr w:type="spellEnd"/>
      <w:r w:rsidRPr="00553FE4">
        <w:rPr>
          <w:rFonts w:ascii="Times New Roman" w:hAnsi="Times New Roman" w:cs="Times New Roman"/>
          <w:color w:val="444444"/>
          <w:sz w:val="28"/>
          <w:szCs w:val="28"/>
        </w:rPr>
        <w:t xml:space="preserve"> и т. д.)</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00A530A7" w:rsidRPr="00553FE4">
        <w:rPr>
          <w:rFonts w:ascii="Times New Roman" w:hAnsi="Times New Roman" w:cs="Times New Roman"/>
          <w:color w:val="444444"/>
          <w:sz w:val="28"/>
          <w:szCs w:val="28"/>
        </w:rPr>
        <w:t>Педагог</w:t>
      </w:r>
      <w:r w:rsidRPr="00553FE4">
        <w:rPr>
          <w:rFonts w:ascii="Times New Roman" w:hAnsi="Times New Roman" w:cs="Times New Roman"/>
          <w:color w:val="444444"/>
          <w:sz w:val="28"/>
          <w:szCs w:val="28"/>
        </w:rPr>
        <w:t xml:space="preserve"> обращает внимание детей на ласковую интонацию.</w:t>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color w:val="444444"/>
          <w:sz w:val="28"/>
          <w:szCs w:val="28"/>
        </w:rPr>
        <w:br/>
      </w: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FF5432" w:rsidP="00553FE4">
      <w:pPr>
        <w:spacing w:line="276" w:lineRule="auto"/>
        <w:jc w:val="left"/>
        <w:rPr>
          <w:rFonts w:ascii="Times New Roman" w:hAnsi="Times New Roman" w:cs="Times New Roman"/>
          <w:b/>
          <w:color w:val="444444"/>
          <w:sz w:val="28"/>
          <w:szCs w:val="28"/>
        </w:rPr>
      </w:pPr>
    </w:p>
    <w:p w:rsidR="00FF5432"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b/>
          <w:color w:val="444444"/>
          <w:sz w:val="28"/>
          <w:szCs w:val="28"/>
        </w:rPr>
        <w:t>Карточка№64.</w:t>
      </w:r>
      <w:r w:rsidR="00FF5432">
        <w:rPr>
          <w:rFonts w:ascii="Times New Roman" w:hAnsi="Times New Roman" w:cs="Times New Roman"/>
          <w:b/>
          <w:color w:val="444444"/>
          <w:sz w:val="28"/>
          <w:szCs w:val="28"/>
        </w:rPr>
        <w:t xml:space="preserve">  </w:t>
      </w:r>
      <w:r w:rsidRPr="00553FE4">
        <w:rPr>
          <w:rFonts w:ascii="Times New Roman" w:hAnsi="Times New Roman" w:cs="Times New Roman"/>
          <w:b/>
          <w:color w:val="444444"/>
          <w:sz w:val="28"/>
          <w:szCs w:val="28"/>
        </w:rPr>
        <w:t>«Разговор по телефону»</w:t>
      </w:r>
      <w:r w:rsidRPr="00553FE4">
        <w:rPr>
          <w:rFonts w:ascii="Times New Roman" w:hAnsi="Times New Roman" w:cs="Times New Roman"/>
          <w:b/>
          <w:color w:val="444444"/>
          <w:sz w:val="28"/>
          <w:szCs w:val="28"/>
        </w:rPr>
        <w:br/>
      </w:r>
      <w:r w:rsidRPr="00553FE4">
        <w:rPr>
          <w:rFonts w:ascii="Times New Roman" w:hAnsi="Times New Roman" w:cs="Times New Roman"/>
          <w:color w:val="444444"/>
          <w:sz w:val="28"/>
          <w:szCs w:val="28"/>
        </w:rPr>
        <w:br/>
      </w:r>
      <w:r w:rsidRPr="00553FE4">
        <w:rPr>
          <w:rFonts w:ascii="Times New Roman" w:hAnsi="Times New Roman" w:cs="Times New Roman"/>
          <w:i/>
          <w:color w:val="444444"/>
          <w:sz w:val="28"/>
          <w:szCs w:val="28"/>
        </w:rPr>
        <w:t>Цель:</w:t>
      </w:r>
      <w:r w:rsidRPr="00553FE4">
        <w:rPr>
          <w:rFonts w:ascii="Times New Roman" w:hAnsi="Times New Roman" w:cs="Times New Roman"/>
          <w:color w:val="444444"/>
          <w:sz w:val="28"/>
          <w:szCs w:val="28"/>
        </w:rPr>
        <w:t xml:space="preserve"> развитие умения вести диалог по телефону на соответствующую тему.</w:t>
      </w:r>
    </w:p>
    <w:p w:rsidR="00A530A7" w:rsidRPr="00553FE4" w:rsidRDefault="00AC0A0B" w:rsidP="00553FE4">
      <w:pPr>
        <w:spacing w:line="276" w:lineRule="auto"/>
        <w:jc w:val="left"/>
        <w:rPr>
          <w:rFonts w:ascii="Times New Roman" w:hAnsi="Times New Roman" w:cs="Times New Roman"/>
          <w:color w:val="444444"/>
          <w:sz w:val="28"/>
          <w:szCs w:val="28"/>
        </w:rPr>
      </w:pPr>
      <w:r w:rsidRPr="00553FE4">
        <w:rPr>
          <w:rFonts w:ascii="Times New Roman" w:hAnsi="Times New Roman" w:cs="Times New Roman"/>
          <w:color w:val="444444"/>
          <w:sz w:val="28"/>
          <w:szCs w:val="28"/>
        </w:rPr>
        <w:br/>
      </w:r>
      <w:r w:rsidR="00A530A7" w:rsidRPr="00553FE4">
        <w:rPr>
          <w:rFonts w:ascii="Times New Roman" w:hAnsi="Times New Roman" w:cs="Times New Roman"/>
          <w:i/>
          <w:color w:val="444444"/>
          <w:sz w:val="28"/>
          <w:szCs w:val="28"/>
        </w:rPr>
        <w:t>Ход игры:</w:t>
      </w:r>
      <w:r w:rsidR="00A530A7" w:rsidRPr="00553FE4">
        <w:rPr>
          <w:rFonts w:ascii="Times New Roman" w:hAnsi="Times New Roman" w:cs="Times New Roman"/>
          <w:color w:val="444444"/>
          <w:sz w:val="28"/>
          <w:szCs w:val="28"/>
        </w:rPr>
        <w:t xml:space="preserve"> тему задает педагог (например, поздравить с днем рождения, пригласить в гости, договориться о чем – то и т. д.)</w:t>
      </w:r>
    </w:p>
    <w:p w:rsidR="00A530A7" w:rsidRPr="00553FE4" w:rsidRDefault="00A530A7" w:rsidP="00553FE4">
      <w:pPr>
        <w:spacing w:line="276" w:lineRule="auto"/>
        <w:jc w:val="left"/>
        <w:rPr>
          <w:rFonts w:ascii="Times New Roman" w:hAnsi="Times New Roman" w:cs="Times New Roman"/>
          <w:color w:val="444444"/>
          <w:sz w:val="28"/>
          <w:szCs w:val="28"/>
        </w:rPr>
      </w:pPr>
    </w:p>
    <w:p w:rsidR="00A530A7" w:rsidRPr="00553FE4" w:rsidRDefault="00A530A7" w:rsidP="00553FE4">
      <w:pPr>
        <w:spacing w:line="276" w:lineRule="auto"/>
        <w:jc w:val="left"/>
        <w:rPr>
          <w:rFonts w:ascii="Times New Roman" w:hAnsi="Times New Roman" w:cs="Times New Roman"/>
          <w:color w:val="444444"/>
          <w:sz w:val="28"/>
          <w:szCs w:val="28"/>
        </w:rPr>
      </w:pPr>
    </w:p>
    <w:p w:rsidR="00AC0A0B" w:rsidRPr="00553FE4" w:rsidRDefault="00AC0A0B"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i/>
          <w:color w:val="444444"/>
          <w:sz w:val="28"/>
          <w:szCs w:val="28"/>
          <w:shd w:val="clear" w:color="auto" w:fill="F4F4F4"/>
        </w:rPr>
      </w:pPr>
    </w:p>
    <w:p w:rsidR="008E02C1" w:rsidRPr="00553FE4" w:rsidRDefault="008E02C1" w:rsidP="00553FE4">
      <w:pPr>
        <w:spacing w:line="276" w:lineRule="auto"/>
        <w:rPr>
          <w:rFonts w:ascii="Times New Roman" w:hAnsi="Times New Roman" w:cs="Times New Roman"/>
          <w:color w:val="444444"/>
          <w:sz w:val="28"/>
          <w:szCs w:val="28"/>
          <w:shd w:val="clear" w:color="auto" w:fill="F4F4F4"/>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FF5432" w:rsidRDefault="00FF5432" w:rsidP="00553FE4">
      <w:pPr>
        <w:spacing w:line="276" w:lineRule="auto"/>
        <w:jc w:val="center"/>
        <w:rPr>
          <w:rFonts w:ascii="Times New Roman" w:eastAsia="Times New Roman" w:hAnsi="Times New Roman" w:cs="Times New Roman"/>
          <w:b/>
          <w:bCs/>
          <w:i/>
          <w:sz w:val="56"/>
          <w:szCs w:val="56"/>
          <w:lang w:eastAsia="ru-RU"/>
        </w:rPr>
      </w:pPr>
    </w:p>
    <w:p w:rsidR="008E02C1" w:rsidRPr="00FF5432" w:rsidRDefault="00346FF7" w:rsidP="00553FE4">
      <w:pPr>
        <w:spacing w:line="276" w:lineRule="auto"/>
        <w:jc w:val="center"/>
        <w:rPr>
          <w:rFonts w:ascii="Times New Roman" w:eastAsia="Times New Roman" w:hAnsi="Times New Roman" w:cs="Times New Roman"/>
          <w:b/>
          <w:bCs/>
          <w:i/>
          <w:sz w:val="56"/>
          <w:szCs w:val="56"/>
          <w:lang w:eastAsia="ru-RU"/>
        </w:rPr>
      </w:pPr>
      <w:r>
        <w:rPr>
          <w:rFonts w:ascii="Times New Roman" w:eastAsia="Times New Roman" w:hAnsi="Times New Roman" w:cs="Times New Roman"/>
          <w:b/>
          <w:bCs/>
          <w:i/>
          <w:sz w:val="56"/>
          <w:szCs w:val="56"/>
          <w:lang w:eastAsia="ru-RU"/>
        </w:rPr>
        <w:lastRenderedPageBreak/>
        <w:t>Конструктивные</w:t>
      </w:r>
      <w:r w:rsidR="00AC0A0B" w:rsidRPr="00FF5432">
        <w:rPr>
          <w:rFonts w:ascii="Times New Roman" w:eastAsia="Times New Roman" w:hAnsi="Times New Roman" w:cs="Times New Roman"/>
          <w:b/>
          <w:bCs/>
          <w:i/>
          <w:sz w:val="56"/>
          <w:szCs w:val="56"/>
          <w:lang w:eastAsia="ru-RU"/>
        </w:rPr>
        <w:t xml:space="preserve"> игры</w:t>
      </w:r>
    </w:p>
    <w:p w:rsidR="00AC0A0B" w:rsidRPr="00FF5432" w:rsidRDefault="00273117" w:rsidP="00553FE4">
      <w:pPr>
        <w:spacing w:line="276" w:lineRule="auto"/>
        <w:jc w:val="center"/>
        <w:rPr>
          <w:rFonts w:ascii="Times New Roman" w:eastAsia="Times New Roman" w:hAnsi="Times New Roman" w:cs="Times New Roman"/>
          <w:b/>
          <w:bCs/>
          <w:i/>
          <w:sz w:val="56"/>
          <w:szCs w:val="56"/>
          <w:lang w:eastAsia="ru-RU"/>
        </w:rPr>
      </w:pPr>
      <w:r>
        <w:rPr>
          <w:rFonts w:ascii="Times New Roman" w:eastAsia="Times New Roman" w:hAnsi="Times New Roman" w:cs="Times New Roman"/>
          <w:b/>
          <w:bCs/>
          <w:i/>
          <w:sz w:val="56"/>
          <w:szCs w:val="56"/>
          <w:lang w:eastAsia="ru-RU"/>
        </w:rPr>
        <w:t>д</w:t>
      </w:r>
      <w:r w:rsidR="00AC0A0B" w:rsidRPr="00FF5432">
        <w:rPr>
          <w:rFonts w:ascii="Times New Roman" w:eastAsia="Times New Roman" w:hAnsi="Times New Roman" w:cs="Times New Roman"/>
          <w:b/>
          <w:bCs/>
          <w:i/>
          <w:sz w:val="56"/>
          <w:szCs w:val="56"/>
          <w:lang w:eastAsia="ru-RU"/>
        </w:rPr>
        <w:t>ля</w:t>
      </w:r>
      <w:r>
        <w:rPr>
          <w:rFonts w:ascii="Times New Roman" w:eastAsia="Times New Roman" w:hAnsi="Times New Roman" w:cs="Times New Roman"/>
          <w:b/>
          <w:bCs/>
          <w:i/>
          <w:sz w:val="56"/>
          <w:szCs w:val="56"/>
          <w:lang w:eastAsia="ru-RU"/>
        </w:rPr>
        <w:t xml:space="preserve"> </w:t>
      </w:r>
      <w:r w:rsidR="00AC0A0B" w:rsidRPr="00FF5432">
        <w:rPr>
          <w:rFonts w:ascii="Times New Roman" w:eastAsia="Times New Roman" w:hAnsi="Times New Roman" w:cs="Times New Roman"/>
          <w:b/>
          <w:bCs/>
          <w:i/>
          <w:sz w:val="56"/>
          <w:szCs w:val="56"/>
          <w:lang w:eastAsia="ru-RU"/>
        </w:rPr>
        <w:t xml:space="preserve">детей 3-4 </w:t>
      </w:r>
      <w:r w:rsidR="00346FF7">
        <w:rPr>
          <w:rFonts w:ascii="Times New Roman" w:eastAsia="Times New Roman" w:hAnsi="Times New Roman" w:cs="Times New Roman"/>
          <w:b/>
          <w:bCs/>
          <w:i/>
          <w:sz w:val="56"/>
          <w:szCs w:val="56"/>
          <w:lang w:eastAsia="ru-RU"/>
        </w:rPr>
        <w:t>лет</w:t>
      </w:r>
      <w:r w:rsidR="00AC0A0B" w:rsidRPr="00FF5432">
        <w:rPr>
          <w:rFonts w:ascii="Times New Roman" w:eastAsia="Times New Roman" w:hAnsi="Times New Roman" w:cs="Times New Roman"/>
          <w:b/>
          <w:bCs/>
          <w:i/>
          <w:sz w:val="56"/>
          <w:szCs w:val="56"/>
          <w:lang w:eastAsia="ru-RU"/>
        </w:rPr>
        <w:t>.</w:t>
      </w:r>
    </w:p>
    <w:p w:rsidR="008E02C1" w:rsidRPr="00553FE4" w:rsidRDefault="008E02C1" w:rsidP="00553FE4">
      <w:pPr>
        <w:spacing w:line="276" w:lineRule="auto"/>
        <w:jc w:val="center"/>
        <w:rPr>
          <w:rFonts w:ascii="Times New Roman" w:eastAsia="Times New Roman" w:hAnsi="Times New Roman" w:cs="Times New Roman"/>
          <w:b/>
          <w:bCs/>
          <w:sz w:val="28"/>
          <w:szCs w:val="28"/>
          <w:lang w:eastAsia="ru-RU"/>
        </w:rPr>
      </w:pPr>
      <w:r w:rsidRPr="00553FE4">
        <w:rPr>
          <w:rFonts w:ascii="Times New Roman" w:hAnsi="Times New Roman" w:cs="Times New Roman"/>
          <w:noProof/>
          <w:sz w:val="28"/>
          <w:szCs w:val="28"/>
          <w:lang w:eastAsia="ru-RU"/>
        </w:rPr>
        <w:drawing>
          <wp:inline distT="0" distB="0" distL="0" distR="0">
            <wp:extent cx="1904343" cy="2598522"/>
            <wp:effectExtent l="19050" t="0" r="657" b="0"/>
            <wp:docPr id="1" name="Рисунок 1" descr="http://www.igromagazin.ru/img/offers_imgs/271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gromagazin.ru/img/offers_imgs/27156-2.jpg"/>
                    <pic:cNvPicPr>
                      <a:picLocks noChangeAspect="1" noChangeArrowheads="1"/>
                    </pic:cNvPicPr>
                  </pic:nvPicPr>
                  <pic:blipFill>
                    <a:blip r:embed="rId7"/>
                    <a:srcRect/>
                    <a:stretch>
                      <a:fillRect/>
                    </a:stretch>
                  </pic:blipFill>
                  <pic:spPr bwMode="auto">
                    <a:xfrm>
                      <a:off x="0" y="0"/>
                      <a:ext cx="1906135" cy="2600967"/>
                    </a:xfrm>
                    <a:prstGeom prst="rect">
                      <a:avLst/>
                    </a:prstGeom>
                    <a:noFill/>
                    <a:ln w="9525">
                      <a:noFill/>
                      <a:miter lim="800000"/>
                      <a:headEnd/>
                      <a:tailEnd/>
                    </a:ln>
                  </pic:spPr>
                </pic:pic>
              </a:graphicData>
            </a:graphic>
          </wp:inline>
        </w:drawing>
      </w:r>
    </w:p>
    <w:p w:rsidR="008E02C1" w:rsidRPr="00553FE4" w:rsidRDefault="008E02C1" w:rsidP="00553FE4">
      <w:pPr>
        <w:spacing w:line="276" w:lineRule="auto"/>
        <w:jc w:val="left"/>
        <w:rPr>
          <w:rFonts w:ascii="Times New Roman" w:eastAsia="Times New Roman" w:hAnsi="Times New Roman" w:cs="Times New Roman"/>
          <w:b/>
          <w:bCs/>
          <w:sz w:val="28"/>
          <w:szCs w:val="28"/>
          <w:lang w:eastAsia="ru-RU"/>
        </w:rPr>
      </w:pPr>
    </w:p>
    <w:p w:rsidR="008E02C1" w:rsidRPr="00553FE4" w:rsidRDefault="008E02C1" w:rsidP="00553FE4">
      <w:pPr>
        <w:spacing w:line="276" w:lineRule="auto"/>
        <w:jc w:val="left"/>
        <w:rPr>
          <w:rFonts w:ascii="Times New Roman" w:eastAsia="Times New Roman" w:hAnsi="Times New Roman" w:cs="Times New Roman"/>
          <w:b/>
          <w:bCs/>
          <w:sz w:val="28"/>
          <w:szCs w:val="28"/>
          <w:lang w:eastAsia="ru-RU"/>
        </w:rPr>
      </w:pPr>
    </w:p>
    <w:p w:rsidR="008E02C1" w:rsidRPr="00553FE4" w:rsidRDefault="008E02C1" w:rsidP="00553FE4">
      <w:pPr>
        <w:spacing w:line="276" w:lineRule="auto"/>
        <w:jc w:val="left"/>
        <w:rPr>
          <w:rFonts w:ascii="Times New Roman" w:eastAsia="Times New Roman" w:hAnsi="Times New Roman" w:cs="Times New Roman"/>
          <w:b/>
          <w:bCs/>
          <w:sz w:val="28"/>
          <w:szCs w:val="28"/>
          <w:lang w:eastAsia="ru-RU"/>
        </w:rPr>
      </w:pPr>
    </w:p>
    <w:p w:rsidR="008E02C1" w:rsidRDefault="008E02C1"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8E02C1" w:rsidRPr="00553FE4" w:rsidRDefault="008E02C1" w:rsidP="00553FE4">
      <w:pPr>
        <w:spacing w:line="276" w:lineRule="auto"/>
        <w:jc w:val="left"/>
        <w:rPr>
          <w:rFonts w:ascii="Times New Roman" w:eastAsia="Times New Roman" w:hAnsi="Times New Roman" w:cs="Times New Roman"/>
          <w:b/>
          <w:bCs/>
          <w:sz w:val="28"/>
          <w:szCs w:val="28"/>
          <w:lang w:eastAsia="ru-RU"/>
        </w:rPr>
      </w:pPr>
    </w:p>
    <w:p w:rsidR="008E02C1" w:rsidRPr="00553FE4" w:rsidRDefault="008E02C1"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346FF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«Геометрические фигуры»</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w:t>
      </w:r>
      <w:r w:rsidRPr="00553FE4">
        <w:rPr>
          <w:rFonts w:ascii="Times New Roman" w:eastAsia="Times New Roman" w:hAnsi="Times New Roman" w:cs="Times New Roman"/>
          <w:sz w:val="28"/>
          <w:szCs w:val="28"/>
          <w:lang w:eastAsia="ru-RU"/>
        </w:rPr>
        <w:t>ознакомление детей с основными геометрическими фигурами.</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домика, елочки, солнышка и т. Д. из геометрических фигур.</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w:t>
      </w:r>
      <w:r w:rsidRPr="00553FE4">
        <w:rPr>
          <w:rFonts w:ascii="Times New Roman" w:eastAsia="Times New Roman" w:hAnsi="Times New Roman" w:cs="Times New Roman"/>
          <w:sz w:val="28"/>
          <w:szCs w:val="28"/>
          <w:lang w:eastAsia="ru-RU"/>
        </w:rPr>
        <w:softHyphen/>
        <w:t>красить картинку. В процессе работы чаще повторяйте с ребёнком слова: «Шарик круглый, окно квадратное…»</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1966EB" w:rsidRDefault="001966EB" w:rsidP="00346FF7">
      <w:pPr>
        <w:spacing w:line="276" w:lineRule="auto"/>
        <w:jc w:val="center"/>
        <w:rPr>
          <w:rFonts w:ascii="Times New Roman" w:eastAsia="Times New Roman" w:hAnsi="Times New Roman" w:cs="Times New Roman"/>
          <w:b/>
          <w:bCs/>
          <w:sz w:val="28"/>
          <w:szCs w:val="28"/>
          <w:lang w:eastAsia="ru-RU"/>
        </w:rPr>
      </w:pPr>
    </w:p>
    <w:p w:rsidR="00AC0A0B" w:rsidRDefault="00AC0A0B" w:rsidP="00346FF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«Найди и назови фигуру»</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w:t>
      </w:r>
      <w:r w:rsidRPr="00553FE4">
        <w:rPr>
          <w:rFonts w:ascii="Times New Roman" w:eastAsia="Times New Roman" w:hAnsi="Times New Roman" w:cs="Times New Roman"/>
          <w:sz w:val="28"/>
          <w:szCs w:val="28"/>
          <w:lang w:eastAsia="ru-RU"/>
        </w:rPr>
        <w:t>упражнять детей в знании геометрических фигур.</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геометрических фигур.</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346FF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«Флажки и гирлянды»</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развивать логическое мышление детей, упражнять в знании цветов и геометрических фигур.</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гирлянды из флажков и других геометрических фигур.</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273117" w:rsidRDefault="00273117" w:rsidP="00346FF7">
      <w:pPr>
        <w:spacing w:line="276" w:lineRule="auto"/>
        <w:jc w:val="center"/>
        <w:rPr>
          <w:rFonts w:ascii="Times New Roman" w:eastAsia="Times New Roman" w:hAnsi="Times New Roman" w:cs="Times New Roman"/>
          <w:b/>
          <w:bCs/>
          <w:sz w:val="28"/>
          <w:szCs w:val="28"/>
          <w:lang w:eastAsia="ru-RU"/>
        </w:rPr>
      </w:pPr>
    </w:p>
    <w:p w:rsidR="00273117" w:rsidRDefault="00273117" w:rsidP="00346FF7">
      <w:pPr>
        <w:spacing w:line="276" w:lineRule="auto"/>
        <w:jc w:val="center"/>
        <w:rPr>
          <w:rFonts w:ascii="Times New Roman" w:eastAsia="Times New Roman" w:hAnsi="Times New Roman" w:cs="Times New Roman"/>
          <w:b/>
          <w:bCs/>
          <w:sz w:val="28"/>
          <w:szCs w:val="28"/>
          <w:lang w:eastAsia="ru-RU"/>
        </w:rPr>
      </w:pPr>
    </w:p>
    <w:p w:rsidR="001966EB" w:rsidRDefault="001966EB" w:rsidP="00346FF7">
      <w:pPr>
        <w:spacing w:line="276" w:lineRule="auto"/>
        <w:jc w:val="center"/>
        <w:rPr>
          <w:rFonts w:ascii="Times New Roman" w:eastAsia="Times New Roman" w:hAnsi="Times New Roman" w:cs="Times New Roman"/>
          <w:b/>
          <w:bCs/>
          <w:sz w:val="28"/>
          <w:szCs w:val="28"/>
          <w:lang w:eastAsia="ru-RU"/>
        </w:rPr>
      </w:pPr>
    </w:p>
    <w:p w:rsidR="001966EB" w:rsidRDefault="001966EB" w:rsidP="00346FF7">
      <w:pPr>
        <w:spacing w:line="276" w:lineRule="auto"/>
        <w:jc w:val="center"/>
        <w:rPr>
          <w:rFonts w:ascii="Times New Roman" w:eastAsia="Times New Roman" w:hAnsi="Times New Roman" w:cs="Times New Roman"/>
          <w:b/>
          <w:bCs/>
          <w:sz w:val="28"/>
          <w:szCs w:val="28"/>
          <w:lang w:eastAsia="ru-RU"/>
        </w:rPr>
      </w:pPr>
    </w:p>
    <w:p w:rsidR="001966EB" w:rsidRDefault="001966EB" w:rsidP="00346FF7">
      <w:pPr>
        <w:spacing w:line="276" w:lineRule="auto"/>
        <w:jc w:val="center"/>
        <w:rPr>
          <w:rFonts w:ascii="Times New Roman" w:eastAsia="Times New Roman" w:hAnsi="Times New Roman" w:cs="Times New Roman"/>
          <w:b/>
          <w:bCs/>
          <w:sz w:val="28"/>
          <w:szCs w:val="28"/>
          <w:lang w:eastAsia="ru-RU"/>
        </w:rPr>
      </w:pPr>
    </w:p>
    <w:p w:rsidR="001966EB" w:rsidRDefault="001966EB" w:rsidP="00346FF7">
      <w:pPr>
        <w:spacing w:line="276" w:lineRule="auto"/>
        <w:jc w:val="center"/>
        <w:rPr>
          <w:rFonts w:ascii="Times New Roman" w:eastAsia="Times New Roman" w:hAnsi="Times New Roman" w:cs="Times New Roman"/>
          <w:b/>
          <w:bCs/>
          <w:sz w:val="28"/>
          <w:szCs w:val="28"/>
          <w:lang w:eastAsia="ru-RU"/>
        </w:rPr>
      </w:pPr>
    </w:p>
    <w:p w:rsidR="001966EB" w:rsidRDefault="001966EB" w:rsidP="00346FF7">
      <w:pPr>
        <w:spacing w:line="276" w:lineRule="auto"/>
        <w:jc w:val="center"/>
        <w:rPr>
          <w:rFonts w:ascii="Times New Roman" w:eastAsia="Times New Roman" w:hAnsi="Times New Roman" w:cs="Times New Roman"/>
          <w:b/>
          <w:bCs/>
          <w:sz w:val="28"/>
          <w:szCs w:val="28"/>
          <w:lang w:eastAsia="ru-RU"/>
        </w:rPr>
      </w:pPr>
    </w:p>
    <w:p w:rsidR="00AC0A0B" w:rsidRDefault="00AC0A0B" w:rsidP="00346FF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«Куриное семейство»</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w:t>
      </w:r>
      <w:r w:rsidRPr="00553FE4">
        <w:rPr>
          <w:rFonts w:ascii="Times New Roman" w:eastAsia="Times New Roman" w:hAnsi="Times New Roman" w:cs="Times New Roman"/>
          <w:sz w:val="28"/>
          <w:szCs w:val="28"/>
          <w:lang w:eastAsia="ru-RU"/>
        </w:rPr>
        <w:t> упражнять детей в узнавании и назывании геометрических фигур, развивать логическое мышление детей.</w:t>
      </w: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сюжетная картинка с изображением куринного семейства, карточка с изображением геометрических фигур.</w:t>
      </w:r>
    </w:p>
    <w:p w:rsidR="00AC0A0B" w:rsidRPr="00553FE4" w:rsidRDefault="00346FF7" w:rsidP="00553FE4">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r w:rsidR="00AC0A0B" w:rsidRPr="00553FE4">
        <w:rPr>
          <w:rFonts w:ascii="Times New Roman" w:eastAsia="Times New Roman" w:hAnsi="Times New Roman" w:cs="Times New Roman"/>
          <w:b/>
          <w:bCs/>
          <w:sz w:val="28"/>
          <w:szCs w:val="28"/>
          <w:lang w:eastAsia="ru-RU"/>
        </w:rPr>
        <w:t> </w:t>
      </w:r>
      <w:r w:rsidR="00AC0A0B" w:rsidRPr="00553FE4">
        <w:rPr>
          <w:rFonts w:ascii="Times New Roman" w:eastAsia="Times New Roman" w:hAnsi="Times New Roman" w:cs="Times New Roman"/>
          <w:sz w:val="28"/>
          <w:szCs w:val="28"/>
          <w:lang w:eastAsia="ru-RU"/>
        </w:rPr>
        <w:t>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p>
    <w:p w:rsidR="00AC0A0B" w:rsidRPr="00553FE4" w:rsidRDefault="00AC0A0B" w:rsidP="00346FF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lastRenderedPageBreak/>
        <w:t>«Паруса»</w:t>
      </w: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w:t>
      </w:r>
      <w:r w:rsidRPr="00553FE4">
        <w:rPr>
          <w:rFonts w:ascii="Times New Roman" w:eastAsia="Times New Roman" w:hAnsi="Times New Roman" w:cs="Times New Roman"/>
          <w:sz w:val="28"/>
          <w:szCs w:val="28"/>
          <w:lang w:eastAsia="ru-RU"/>
        </w:rPr>
        <w:t> познакомить детей с формой «треугольник», развивать мышление.</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сюжетная картинка с изображением лодочек из геометрических фигур, карточка с геометрическими фигурами.</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1966EB" w:rsidRDefault="001966EB" w:rsidP="00346FF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346FF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lastRenderedPageBreak/>
        <w:t>«Выкладывание картинок»</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w:t>
      </w:r>
      <w:r w:rsidRPr="00553FE4">
        <w:rPr>
          <w:rFonts w:ascii="Times New Roman" w:eastAsia="Times New Roman" w:hAnsi="Times New Roman" w:cs="Times New Roman"/>
          <w:sz w:val="28"/>
          <w:szCs w:val="28"/>
          <w:lang w:eastAsia="ru-RU"/>
        </w:rPr>
        <w:t> развитие логического мышления детей, закрепление знания геометрических фигур.</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карточки-образцы с рисунками из геометрических фигур, пустые карточки, вырезанные геометрические фигуры разного цвета и размера.</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w:t>
      </w:r>
      <w:r w:rsidRPr="00553FE4">
        <w:rPr>
          <w:rFonts w:ascii="Times New Roman" w:eastAsia="Times New Roman" w:hAnsi="Times New Roman" w:cs="Times New Roman"/>
          <w:sz w:val="28"/>
          <w:szCs w:val="28"/>
          <w:lang w:eastAsia="ru-RU"/>
        </w:rPr>
        <w:t> Рассмотрите с детьми рисунки. Предложите отыскать на них знакомые геометрические фигуры.</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346FF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lastRenderedPageBreak/>
        <w:t>«Конструирование по схеме»</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детей младшего дошкольного возраста.</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контурными схемами, детали строителя.</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346FF7" w:rsidRDefault="00346FF7" w:rsidP="00553FE4">
      <w:pPr>
        <w:spacing w:line="276" w:lineRule="auto"/>
        <w:jc w:val="left"/>
        <w:rPr>
          <w:rFonts w:ascii="Times New Roman" w:eastAsia="Times New Roman" w:hAnsi="Times New Roman" w:cs="Times New Roman"/>
          <w:sz w:val="28"/>
          <w:szCs w:val="28"/>
          <w:lang w:eastAsia="ru-RU"/>
        </w:rPr>
      </w:pPr>
    </w:p>
    <w:p w:rsidR="001966EB" w:rsidRDefault="001966EB" w:rsidP="00553FE4">
      <w:pPr>
        <w:spacing w:line="276" w:lineRule="auto"/>
        <w:jc w:val="left"/>
        <w:rPr>
          <w:rFonts w:ascii="Times New Roman" w:eastAsia="Times New Roman" w:hAnsi="Times New Roman" w:cs="Times New Roman"/>
          <w:sz w:val="28"/>
          <w:szCs w:val="28"/>
          <w:lang w:eastAsia="ru-RU"/>
        </w:rPr>
      </w:pPr>
    </w:p>
    <w:p w:rsidR="001966EB" w:rsidRDefault="001966EB" w:rsidP="00553FE4">
      <w:pPr>
        <w:spacing w:line="276" w:lineRule="auto"/>
        <w:jc w:val="left"/>
        <w:rPr>
          <w:rFonts w:ascii="Times New Roman" w:eastAsia="Times New Roman" w:hAnsi="Times New Roman" w:cs="Times New Roman"/>
          <w:sz w:val="28"/>
          <w:szCs w:val="28"/>
          <w:lang w:eastAsia="ru-RU"/>
        </w:rPr>
      </w:pPr>
    </w:p>
    <w:p w:rsidR="001966EB" w:rsidRPr="00553FE4" w:rsidRDefault="001966EB" w:rsidP="00553FE4">
      <w:pPr>
        <w:spacing w:line="276" w:lineRule="auto"/>
        <w:jc w:val="left"/>
        <w:rPr>
          <w:rFonts w:ascii="Times New Roman" w:eastAsia="Times New Roman" w:hAnsi="Times New Roman" w:cs="Times New Roman"/>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346FF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lastRenderedPageBreak/>
        <w:t>«Конструируем из палочек»</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w:t>
      </w:r>
      <w:r w:rsidRPr="00553FE4">
        <w:rPr>
          <w:rFonts w:ascii="Times New Roman" w:eastAsia="Times New Roman" w:hAnsi="Times New Roman" w:cs="Times New Roman"/>
          <w:sz w:val="28"/>
          <w:szCs w:val="28"/>
          <w:lang w:eastAsia="ru-RU"/>
        </w:rPr>
        <w:t>закрепление знаний геометрических фигур, развитие логического мышления детей.</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контурным изображением предметов, палочки разной длины.</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Pr="00553FE4" w:rsidRDefault="00346FF7" w:rsidP="00553FE4">
      <w:pPr>
        <w:spacing w:line="276" w:lineRule="auto"/>
        <w:jc w:val="lef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Ход </w:t>
      </w:r>
      <w:r w:rsidR="00AC0A0B" w:rsidRPr="00553FE4">
        <w:rPr>
          <w:rFonts w:ascii="Times New Roman" w:eastAsia="Times New Roman" w:hAnsi="Times New Roman" w:cs="Times New Roman"/>
          <w:b/>
          <w:bCs/>
          <w:sz w:val="28"/>
          <w:szCs w:val="28"/>
          <w:lang w:eastAsia="ru-RU"/>
        </w:rPr>
        <w:t>игры. </w:t>
      </w:r>
      <w:r w:rsidR="00AC0A0B" w:rsidRPr="00553FE4">
        <w:rPr>
          <w:rFonts w:ascii="Times New Roman" w:eastAsia="Times New Roman" w:hAnsi="Times New Roman" w:cs="Times New Roman"/>
          <w:sz w:val="28"/>
          <w:szCs w:val="28"/>
          <w:lang w:eastAsia="ru-RU"/>
        </w:rPr>
        <w:t>Предложите детям палочки разной длины, попросите отобрать самые длинные, покороче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346FF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«Найди фигуру»</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ознакомление детей с названиями геометрических фигур, познакомить с конусом, цилиндром и призмой.</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набор строительного конструктора, карточки с изображением геометрических фигур.</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Попросите ребенка найти и принести кубик, кирпичик, за</w:t>
      </w:r>
      <w:r w:rsidRPr="00553FE4">
        <w:rPr>
          <w:rFonts w:ascii="Times New Roman" w:eastAsia="Times New Roman" w:hAnsi="Times New Roman" w:cs="Times New Roman"/>
          <w:sz w:val="28"/>
          <w:szCs w:val="28"/>
          <w:lang w:eastAsia="ru-RU"/>
        </w:rPr>
        <w:softHyphen/>
        <w:t>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346FF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lastRenderedPageBreak/>
        <w:t>«Найди пару»</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упражнять в назывании цвета и названии геометрических фигур.</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AC0A0B" w:rsidP="00553FE4">
      <w:pPr>
        <w:spacing w:line="276" w:lineRule="auto"/>
        <w:jc w:val="left"/>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геометрических фигур разделенные на 8 частей, не разрезанные карточки по числу играющих</w:t>
      </w:r>
      <w:r w:rsidR="00346FF7">
        <w:rPr>
          <w:rFonts w:ascii="Times New Roman" w:eastAsia="Times New Roman" w:hAnsi="Times New Roman" w:cs="Times New Roman"/>
          <w:sz w:val="28"/>
          <w:szCs w:val="28"/>
          <w:lang w:eastAsia="ru-RU"/>
        </w:rPr>
        <w:t>.</w:t>
      </w:r>
      <w:r w:rsidR="00346FF7" w:rsidRPr="00346FF7">
        <w:rPr>
          <w:rFonts w:ascii="Times New Roman" w:eastAsia="Times New Roman" w:hAnsi="Times New Roman" w:cs="Times New Roman"/>
          <w:b/>
          <w:bCs/>
          <w:sz w:val="28"/>
          <w:szCs w:val="28"/>
          <w:lang w:eastAsia="ru-RU"/>
        </w:rPr>
        <w:t xml:space="preserve"> </w:t>
      </w:r>
    </w:p>
    <w:p w:rsidR="00AC0A0B" w:rsidRPr="00553FE4" w:rsidRDefault="00346FF7"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346FF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«Построй по схеме»</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учить детей выполнять элементарные постройки, ориентируясь на схемы.</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схемы построек, строительный набор.</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28"/>
          <w:szCs w:val="28"/>
          <w:lang w:eastAsia="ru-RU"/>
        </w:rPr>
      </w:pPr>
    </w:p>
    <w:p w:rsidR="00AC0A0B" w:rsidRDefault="00AC0A0B" w:rsidP="00346FF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t>«Накладываем детали»</w:t>
      </w:r>
    </w:p>
    <w:p w:rsidR="00346FF7" w:rsidRPr="00553FE4" w:rsidRDefault="00346FF7" w:rsidP="00346FF7">
      <w:pPr>
        <w:spacing w:line="276" w:lineRule="auto"/>
        <w:jc w:val="center"/>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учить детей выкладывать изображения способом накладывания.</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контурными рисунками, строительный набор или плоскостные геометрические фигуры.</w:t>
      </w:r>
    </w:p>
    <w:p w:rsidR="00346FF7" w:rsidRPr="00553FE4" w:rsidRDefault="00346FF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553FE4">
      <w:pPr>
        <w:spacing w:line="276" w:lineRule="auto"/>
        <w:jc w:val="left"/>
        <w:rPr>
          <w:rFonts w:ascii="Times New Roman" w:eastAsia="Times New Roman" w:hAnsi="Times New Roman" w:cs="Times New Roman"/>
          <w:b/>
          <w:bCs/>
          <w:sz w:val="28"/>
          <w:szCs w:val="28"/>
          <w:lang w:eastAsia="ru-RU"/>
        </w:rPr>
      </w:pPr>
    </w:p>
    <w:p w:rsidR="00346FF7" w:rsidRDefault="00346FF7"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1966EB" w:rsidRDefault="001966EB" w:rsidP="00346FF7">
      <w:pPr>
        <w:spacing w:line="276" w:lineRule="auto"/>
        <w:jc w:val="center"/>
        <w:rPr>
          <w:rFonts w:ascii="Times New Roman" w:eastAsia="Times New Roman" w:hAnsi="Times New Roman" w:cs="Times New Roman"/>
          <w:b/>
          <w:bCs/>
          <w:sz w:val="56"/>
          <w:szCs w:val="56"/>
          <w:lang w:eastAsia="ru-RU"/>
        </w:rPr>
      </w:pPr>
    </w:p>
    <w:p w:rsidR="00346FF7" w:rsidRDefault="00346FF7" w:rsidP="00346FF7">
      <w:pPr>
        <w:spacing w:line="276" w:lineRule="auto"/>
        <w:jc w:val="center"/>
        <w:rPr>
          <w:rFonts w:ascii="Times New Roman" w:eastAsia="Times New Roman" w:hAnsi="Times New Roman" w:cs="Times New Roman"/>
          <w:b/>
          <w:bCs/>
          <w:sz w:val="56"/>
          <w:szCs w:val="56"/>
          <w:lang w:eastAsia="ru-RU"/>
        </w:rPr>
      </w:pPr>
    </w:p>
    <w:p w:rsidR="00346FF7" w:rsidRDefault="00346FF7" w:rsidP="00346FF7">
      <w:pPr>
        <w:spacing w:line="276" w:lineRule="auto"/>
        <w:jc w:val="center"/>
        <w:rPr>
          <w:rFonts w:ascii="Times New Roman" w:eastAsia="Times New Roman" w:hAnsi="Times New Roman" w:cs="Times New Roman"/>
          <w:b/>
          <w:bCs/>
          <w:sz w:val="56"/>
          <w:szCs w:val="56"/>
          <w:lang w:eastAsia="ru-RU"/>
        </w:rPr>
      </w:pPr>
    </w:p>
    <w:p w:rsidR="00346FF7" w:rsidRDefault="00AC0A0B" w:rsidP="00346FF7">
      <w:pPr>
        <w:spacing w:line="276" w:lineRule="auto"/>
        <w:jc w:val="center"/>
        <w:rPr>
          <w:rFonts w:ascii="Times New Roman" w:eastAsia="Times New Roman" w:hAnsi="Times New Roman" w:cs="Times New Roman"/>
          <w:b/>
          <w:bCs/>
          <w:sz w:val="56"/>
          <w:szCs w:val="56"/>
          <w:lang w:eastAsia="ru-RU"/>
        </w:rPr>
      </w:pPr>
      <w:r w:rsidRPr="00346FF7">
        <w:rPr>
          <w:rFonts w:ascii="Times New Roman" w:eastAsia="Times New Roman" w:hAnsi="Times New Roman" w:cs="Times New Roman"/>
          <w:b/>
          <w:bCs/>
          <w:sz w:val="56"/>
          <w:szCs w:val="56"/>
          <w:lang w:eastAsia="ru-RU"/>
        </w:rPr>
        <w:lastRenderedPageBreak/>
        <w:t>Конструктивные игры</w:t>
      </w:r>
    </w:p>
    <w:p w:rsidR="00AC0A0B" w:rsidRDefault="00AC0A0B" w:rsidP="00346FF7">
      <w:pPr>
        <w:spacing w:line="276" w:lineRule="auto"/>
        <w:jc w:val="center"/>
        <w:rPr>
          <w:rFonts w:ascii="Times New Roman" w:eastAsia="Times New Roman" w:hAnsi="Times New Roman" w:cs="Times New Roman"/>
          <w:b/>
          <w:bCs/>
          <w:sz w:val="56"/>
          <w:szCs w:val="56"/>
          <w:lang w:eastAsia="ru-RU"/>
        </w:rPr>
      </w:pPr>
      <w:r w:rsidRPr="00346FF7">
        <w:rPr>
          <w:rFonts w:ascii="Times New Roman" w:eastAsia="Times New Roman" w:hAnsi="Times New Roman" w:cs="Times New Roman"/>
          <w:b/>
          <w:bCs/>
          <w:sz w:val="56"/>
          <w:szCs w:val="56"/>
          <w:lang w:eastAsia="ru-RU"/>
        </w:rPr>
        <w:t>для детей 4-5</w:t>
      </w:r>
      <w:r w:rsidR="00346FF7">
        <w:rPr>
          <w:rFonts w:ascii="Times New Roman" w:eastAsia="Times New Roman" w:hAnsi="Times New Roman" w:cs="Times New Roman"/>
          <w:b/>
          <w:bCs/>
          <w:sz w:val="56"/>
          <w:szCs w:val="56"/>
          <w:lang w:eastAsia="ru-RU"/>
        </w:rPr>
        <w:t xml:space="preserve"> лет</w:t>
      </w:r>
      <w:r w:rsidRPr="00346FF7">
        <w:rPr>
          <w:rFonts w:ascii="Times New Roman" w:eastAsia="Times New Roman" w:hAnsi="Times New Roman" w:cs="Times New Roman"/>
          <w:b/>
          <w:bCs/>
          <w:sz w:val="56"/>
          <w:szCs w:val="56"/>
          <w:lang w:eastAsia="ru-RU"/>
        </w:rPr>
        <w:t>.</w:t>
      </w:r>
    </w:p>
    <w:p w:rsidR="00346FF7" w:rsidRDefault="00346FF7" w:rsidP="00346FF7">
      <w:pPr>
        <w:spacing w:line="276" w:lineRule="auto"/>
        <w:jc w:val="center"/>
        <w:rPr>
          <w:rFonts w:ascii="Times New Roman" w:eastAsia="Times New Roman" w:hAnsi="Times New Roman" w:cs="Times New Roman"/>
          <w:b/>
          <w:bCs/>
          <w:sz w:val="56"/>
          <w:szCs w:val="56"/>
          <w:lang w:eastAsia="ru-RU"/>
        </w:rPr>
      </w:pPr>
    </w:p>
    <w:p w:rsidR="00346FF7" w:rsidRDefault="00273117" w:rsidP="00346FF7">
      <w:pPr>
        <w:spacing w:line="276" w:lineRule="auto"/>
        <w:jc w:val="center"/>
        <w:rPr>
          <w:rFonts w:ascii="Times New Roman" w:eastAsia="Times New Roman" w:hAnsi="Times New Roman" w:cs="Times New Roman"/>
          <w:b/>
          <w:bCs/>
          <w:sz w:val="56"/>
          <w:szCs w:val="56"/>
          <w:lang w:eastAsia="ru-RU"/>
        </w:rPr>
      </w:pPr>
      <w:r>
        <w:rPr>
          <w:noProof/>
          <w:lang w:eastAsia="ru-RU"/>
        </w:rPr>
        <w:drawing>
          <wp:inline distT="0" distB="0" distL="0" distR="0">
            <wp:extent cx="2900983" cy="2427890"/>
            <wp:effectExtent l="19050" t="0" r="0" b="0"/>
            <wp:docPr id="7" name="Рисунок 7" descr="https://im3-tub-ru.yandex.net/i?id=0372533e3775b443683e20b58f067acc&amp;n=33&amp;h=215&amp;w=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3-tub-ru.yandex.net/i?id=0372533e3775b443683e20b58f067acc&amp;n=33&amp;h=215&amp;w=257"/>
                    <pic:cNvPicPr>
                      <a:picLocks noChangeAspect="1" noChangeArrowheads="1"/>
                    </pic:cNvPicPr>
                  </pic:nvPicPr>
                  <pic:blipFill>
                    <a:blip r:embed="rId8"/>
                    <a:srcRect/>
                    <a:stretch>
                      <a:fillRect/>
                    </a:stretch>
                  </pic:blipFill>
                  <pic:spPr bwMode="auto">
                    <a:xfrm>
                      <a:off x="0" y="0"/>
                      <a:ext cx="2901355" cy="2428202"/>
                    </a:xfrm>
                    <a:prstGeom prst="rect">
                      <a:avLst/>
                    </a:prstGeom>
                    <a:noFill/>
                    <a:ln w="9525">
                      <a:noFill/>
                      <a:miter lim="800000"/>
                      <a:headEnd/>
                      <a:tailEnd/>
                    </a:ln>
                  </pic:spPr>
                </pic:pic>
              </a:graphicData>
            </a:graphic>
          </wp:inline>
        </w:drawing>
      </w:r>
    </w:p>
    <w:p w:rsidR="00346FF7" w:rsidRDefault="00346FF7" w:rsidP="00346FF7">
      <w:pPr>
        <w:spacing w:line="276" w:lineRule="auto"/>
        <w:jc w:val="center"/>
        <w:rPr>
          <w:rFonts w:ascii="Times New Roman" w:eastAsia="Times New Roman" w:hAnsi="Times New Roman" w:cs="Times New Roman"/>
          <w:b/>
          <w:bCs/>
          <w:sz w:val="56"/>
          <w:szCs w:val="56"/>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1966EB" w:rsidRDefault="001966EB" w:rsidP="00273117">
      <w:pPr>
        <w:spacing w:line="276" w:lineRule="auto"/>
        <w:jc w:val="center"/>
        <w:rPr>
          <w:rFonts w:ascii="Times New Roman" w:eastAsia="Times New Roman" w:hAnsi="Times New Roman" w:cs="Times New Roman"/>
          <w:b/>
          <w:bCs/>
          <w:sz w:val="28"/>
          <w:szCs w:val="28"/>
          <w:lang w:eastAsia="ru-RU"/>
        </w:rPr>
      </w:pPr>
    </w:p>
    <w:p w:rsidR="001966EB" w:rsidRDefault="001966EB" w:rsidP="00273117">
      <w:pPr>
        <w:spacing w:line="276" w:lineRule="auto"/>
        <w:jc w:val="center"/>
        <w:rPr>
          <w:rFonts w:ascii="Times New Roman" w:eastAsia="Times New Roman" w:hAnsi="Times New Roman" w:cs="Times New Roman"/>
          <w:b/>
          <w:bCs/>
          <w:sz w:val="28"/>
          <w:szCs w:val="28"/>
          <w:lang w:eastAsia="ru-RU"/>
        </w:rPr>
      </w:pPr>
    </w:p>
    <w:p w:rsidR="00AC0A0B" w:rsidRDefault="00AC0A0B" w:rsidP="0027311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 Выкладывание фигур»</w:t>
      </w:r>
    </w:p>
    <w:p w:rsidR="00273117" w:rsidRPr="00553FE4" w:rsidRDefault="00273117" w:rsidP="00273117">
      <w:pPr>
        <w:spacing w:line="276" w:lineRule="auto"/>
        <w:jc w:val="center"/>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упражнять детей в выкладывании изображений из геометрических фигур используя схемы.</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карты-схемы изображений, строительный набор.</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w:t>
      </w:r>
      <w:r w:rsidRPr="00553FE4">
        <w:rPr>
          <w:rFonts w:ascii="Times New Roman" w:eastAsia="Times New Roman" w:hAnsi="Times New Roman" w:cs="Times New Roman"/>
          <w:sz w:val="28"/>
          <w:szCs w:val="28"/>
          <w:lang w:eastAsia="ru-RU"/>
        </w:rPr>
        <w:softHyphen/>
        <w:t>ты? Сколько здесь одинаковых фигур?»</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27311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«Найди лишнее»</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развивать логическое мышление дошкольников.</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геометрических фигур.</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На карте изображены ряды геометрических фигур. Детям предлагают рассмотреть их и определить, что на них лишнее, затем обосновать, почему.</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AC0A0B" w:rsidRDefault="00AC0A0B" w:rsidP="0027311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«На что похоже?»</w:t>
      </w:r>
    </w:p>
    <w:p w:rsidR="00273117" w:rsidRPr="00553FE4" w:rsidRDefault="00273117" w:rsidP="00273117">
      <w:pPr>
        <w:spacing w:line="276" w:lineRule="auto"/>
        <w:jc w:val="center"/>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развивать наглядно- образное мышление детей.</w:t>
      </w:r>
    </w:p>
    <w:p w:rsidR="00273117" w:rsidRPr="00553FE4" w:rsidRDefault="0027311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набор плоскостных геометрических фигур.</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w:t>
      </w:r>
      <w:r w:rsidRPr="00273117">
        <w:rPr>
          <w:rFonts w:ascii="Times New Roman" w:eastAsia="Times New Roman" w:hAnsi="Times New Roman" w:cs="Times New Roman"/>
          <w:b/>
          <w:sz w:val="28"/>
          <w:szCs w:val="28"/>
          <w:lang w:eastAsia="ru-RU"/>
        </w:rPr>
        <w:t>игры.</w:t>
      </w:r>
      <w:r w:rsidRPr="00553FE4">
        <w:rPr>
          <w:rFonts w:ascii="Times New Roman" w:eastAsia="Times New Roman" w:hAnsi="Times New Roman" w:cs="Times New Roman"/>
          <w:sz w:val="28"/>
          <w:szCs w:val="28"/>
          <w:lang w:eastAsia="ru-RU"/>
        </w:rPr>
        <w:t xml:space="preserve">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т.д.</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273117">
      <w:pPr>
        <w:spacing w:line="276" w:lineRule="auto"/>
        <w:jc w:val="center"/>
        <w:rPr>
          <w:rFonts w:ascii="Times New Roman" w:eastAsia="Times New Roman" w:hAnsi="Times New Roman" w:cs="Times New Roman"/>
          <w:b/>
          <w:bCs/>
          <w:sz w:val="28"/>
          <w:szCs w:val="28"/>
          <w:lang w:eastAsia="ru-RU"/>
        </w:rPr>
      </w:pPr>
    </w:p>
    <w:p w:rsidR="001966EB" w:rsidRDefault="001966EB" w:rsidP="0027311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27311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«Конструируем из палочек»</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умения детей.</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палочки разной длины трех размеров, карточки с изображением простейших картинок.</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27311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«Сопоставь»</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w:t>
      </w:r>
      <w:r w:rsidRPr="00553FE4">
        <w:rPr>
          <w:rFonts w:ascii="Times New Roman" w:eastAsia="Times New Roman" w:hAnsi="Times New Roman" w:cs="Times New Roman"/>
          <w:sz w:val="28"/>
          <w:szCs w:val="28"/>
          <w:lang w:eastAsia="ru-RU"/>
        </w:rPr>
        <w:t> развитие логического мышления дошкольников.</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рисунки с изображением геометрических фигур и реальных предметов, хорошо знакомых дошкольникам.</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tbl>
      <w:tblPr>
        <w:tblW w:w="12248" w:type="dxa"/>
        <w:tblCellSpacing w:w="15" w:type="dxa"/>
        <w:tblCellMar>
          <w:left w:w="0" w:type="dxa"/>
          <w:right w:w="0" w:type="dxa"/>
        </w:tblCellMar>
        <w:tblLook w:val="04A0" w:firstRow="1" w:lastRow="0" w:firstColumn="1" w:lastColumn="0" w:noHBand="0" w:noVBand="1"/>
      </w:tblPr>
      <w:tblGrid>
        <w:gridCol w:w="12248"/>
      </w:tblGrid>
      <w:tr w:rsidR="00AC0A0B" w:rsidRPr="00553FE4" w:rsidTr="00AC0A0B">
        <w:trPr>
          <w:tblCellSpacing w:w="15" w:type="dxa"/>
        </w:trPr>
        <w:tc>
          <w:tcPr>
            <w:tcW w:w="0" w:type="auto"/>
            <w:vAlign w:val="center"/>
            <w:hideMark/>
          </w:tcPr>
          <w:p w:rsidR="00AC0A0B" w:rsidRPr="00553FE4" w:rsidRDefault="00AC0A0B" w:rsidP="00553FE4">
            <w:pPr>
              <w:spacing w:line="276" w:lineRule="auto"/>
              <w:jc w:val="left"/>
              <w:rPr>
                <w:rFonts w:ascii="Times New Roman" w:eastAsia="Times New Roman" w:hAnsi="Times New Roman" w:cs="Times New Roman"/>
                <w:sz w:val="28"/>
                <w:szCs w:val="28"/>
                <w:lang w:eastAsia="ru-RU"/>
              </w:rPr>
            </w:pPr>
          </w:p>
        </w:tc>
      </w:tr>
    </w:tbl>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273117" w:rsidRDefault="00273117" w:rsidP="00273117">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27311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«Вспомни, на что похоже»</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упражнять детей в назывании геометрических фигур.</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геометрических фигур.</w:t>
      </w:r>
    </w:p>
    <w:p w:rsidR="00273117" w:rsidRDefault="0027311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27311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«Посчитай и сконструируй»</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дошкольников.</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роботов из геометрических фигур, строительные наборы или плоскостные геометрические фигуры.</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 xml:space="preserve">Детям показывают рисунок с изображением роботов из геометрических фигур. Воспитатель предлагает сосчитать, роботов </w:t>
      </w:r>
      <w:r w:rsidRPr="00553FE4">
        <w:rPr>
          <w:rFonts w:ascii="Times New Roman" w:eastAsia="Times New Roman" w:hAnsi="Times New Roman" w:cs="Times New Roman"/>
          <w:sz w:val="28"/>
          <w:szCs w:val="28"/>
          <w:lang w:eastAsia="ru-RU"/>
        </w:rPr>
        <w:softHyphen/>
        <w:t xml:space="preserve">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27311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«Обустрой комнату»</w:t>
      </w:r>
    </w:p>
    <w:p w:rsidR="00273117" w:rsidRPr="00553FE4" w:rsidRDefault="00273117" w:rsidP="00273117">
      <w:pPr>
        <w:spacing w:line="276" w:lineRule="auto"/>
        <w:jc w:val="center"/>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w:t>
      </w:r>
      <w:r w:rsidRPr="00553FE4">
        <w:rPr>
          <w:rFonts w:ascii="Times New Roman" w:eastAsia="Times New Roman" w:hAnsi="Times New Roman" w:cs="Times New Roman"/>
          <w:sz w:val="28"/>
          <w:szCs w:val="28"/>
          <w:lang w:eastAsia="ru-RU"/>
        </w:rPr>
        <w:t> развитие логического мышления дошкольников.</w:t>
      </w:r>
      <w:r w:rsidR="00273117">
        <w:rPr>
          <w:rFonts w:ascii="Times New Roman" w:eastAsia="Times New Roman" w:hAnsi="Times New Roman" w:cs="Times New Roman"/>
          <w:sz w:val="28"/>
          <w:szCs w:val="28"/>
          <w:lang w:eastAsia="ru-RU"/>
        </w:rPr>
        <w:br/>
      </w: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лист бумаги (35* 45см), строительный набор, плоскостные геометрические фигуры</w:t>
      </w:r>
      <w:r w:rsidR="00273117">
        <w:rPr>
          <w:rFonts w:ascii="Times New Roman" w:eastAsia="Times New Roman" w:hAnsi="Times New Roman" w:cs="Times New Roman"/>
          <w:sz w:val="28"/>
          <w:szCs w:val="28"/>
          <w:lang w:eastAsia="ru-RU"/>
        </w:rPr>
        <w:t>.</w:t>
      </w:r>
    </w:p>
    <w:p w:rsidR="00273117" w:rsidRPr="00553FE4" w:rsidRDefault="0027311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w:t>
      </w:r>
      <w:r w:rsidRPr="00553FE4">
        <w:rPr>
          <w:rFonts w:ascii="Times New Roman" w:eastAsia="Times New Roman" w:hAnsi="Times New Roman" w:cs="Times New Roman"/>
          <w:sz w:val="28"/>
          <w:szCs w:val="28"/>
          <w:lang w:eastAsia="ru-RU"/>
        </w:rPr>
        <w:softHyphen/>
        <w:t>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273117">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«Соотношение геометрических тел и фигур»</w:t>
      </w:r>
    </w:p>
    <w:p w:rsidR="00273117" w:rsidRPr="00553FE4" w:rsidRDefault="00273117" w:rsidP="00273117">
      <w:pPr>
        <w:spacing w:line="276" w:lineRule="auto"/>
        <w:jc w:val="center"/>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учить детей соотносить изображения геометрических фигур и строительные детали конструктора.</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геометрических фигур, строительный набор.</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Задание усложняется, если детям предложить соотнести геометрические фигуры и тела, не используя строительные детали.</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273117">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«Накладываем детали»</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w:t>
      </w:r>
      <w:r w:rsidRPr="00553FE4">
        <w:rPr>
          <w:rFonts w:ascii="Times New Roman" w:eastAsia="Times New Roman" w:hAnsi="Times New Roman" w:cs="Times New Roman"/>
          <w:sz w:val="28"/>
          <w:szCs w:val="28"/>
          <w:lang w:eastAsia="ru-RU"/>
        </w:rPr>
        <w:t> развитие логического мышления дошкольников.</w:t>
      </w:r>
    </w:p>
    <w:p w:rsidR="00273117" w:rsidRPr="00553FE4" w:rsidRDefault="00273117"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схемы, строительные детали.</w:t>
      </w:r>
    </w:p>
    <w:p w:rsidR="00273117" w:rsidRDefault="00273117"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Дошкольникам дают две карточки: на одной в виде схемы изображены различные теремки, на другой — строительные де</w:t>
      </w:r>
      <w:r w:rsidRPr="00553FE4">
        <w:rPr>
          <w:rFonts w:ascii="Times New Roman" w:eastAsia="Times New Roman" w:hAnsi="Times New Roman" w:cs="Times New Roman"/>
          <w:sz w:val="28"/>
          <w:szCs w:val="28"/>
          <w:lang w:eastAsia="ru-RU"/>
        </w:rPr>
        <w:softHyphen/>
        <w:t>тали, которые следует отобрать для решения данной задачи. Цель</w:t>
      </w: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w:t>
      </w:r>
      <w:r w:rsidRPr="00553FE4">
        <w:rPr>
          <w:rFonts w:ascii="Times New Roman" w:eastAsia="Times New Roman" w:hAnsi="Times New Roman" w:cs="Times New Roman"/>
          <w:sz w:val="28"/>
          <w:szCs w:val="28"/>
          <w:lang w:eastAsia="ru-RU"/>
        </w:rPr>
        <w:softHyphen/>
        <w:t>нок, какого цвета, какая форма граней у той или иной детали, сколько граней у детали, сколько деталей пошло на сборку изображения.</w:t>
      </w:r>
    </w:p>
    <w:p w:rsidR="00273117" w:rsidRDefault="00273117" w:rsidP="00553FE4">
      <w:pPr>
        <w:spacing w:line="276" w:lineRule="auto"/>
        <w:jc w:val="left"/>
        <w:rPr>
          <w:rFonts w:ascii="Times New Roman" w:eastAsia="Times New Roman" w:hAnsi="Times New Roman" w:cs="Times New Roman"/>
          <w:sz w:val="28"/>
          <w:szCs w:val="28"/>
          <w:lang w:eastAsia="ru-RU"/>
        </w:rPr>
      </w:pPr>
    </w:p>
    <w:p w:rsidR="00273117" w:rsidRDefault="00273117" w:rsidP="00553FE4">
      <w:pPr>
        <w:spacing w:line="276" w:lineRule="auto"/>
        <w:jc w:val="left"/>
        <w:rPr>
          <w:rFonts w:ascii="Times New Roman" w:eastAsia="Times New Roman" w:hAnsi="Times New Roman" w:cs="Times New Roman"/>
          <w:sz w:val="28"/>
          <w:szCs w:val="28"/>
          <w:lang w:eastAsia="ru-RU"/>
        </w:rPr>
      </w:pPr>
    </w:p>
    <w:p w:rsidR="00273117" w:rsidRDefault="00273117" w:rsidP="00553FE4">
      <w:pPr>
        <w:spacing w:line="276" w:lineRule="auto"/>
        <w:jc w:val="left"/>
        <w:rPr>
          <w:rFonts w:ascii="Times New Roman" w:eastAsia="Times New Roman" w:hAnsi="Times New Roman" w:cs="Times New Roman"/>
          <w:sz w:val="28"/>
          <w:szCs w:val="28"/>
          <w:lang w:eastAsia="ru-RU"/>
        </w:rPr>
      </w:pPr>
    </w:p>
    <w:p w:rsidR="00273117" w:rsidRDefault="00273117" w:rsidP="00553FE4">
      <w:pPr>
        <w:spacing w:line="276" w:lineRule="auto"/>
        <w:jc w:val="left"/>
        <w:rPr>
          <w:rFonts w:ascii="Times New Roman" w:eastAsia="Times New Roman" w:hAnsi="Times New Roman" w:cs="Times New Roman"/>
          <w:sz w:val="28"/>
          <w:szCs w:val="28"/>
          <w:lang w:eastAsia="ru-RU"/>
        </w:rPr>
      </w:pPr>
    </w:p>
    <w:p w:rsidR="00273117" w:rsidRDefault="00273117" w:rsidP="00553FE4">
      <w:pPr>
        <w:spacing w:line="276" w:lineRule="auto"/>
        <w:jc w:val="left"/>
        <w:rPr>
          <w:rFonts w:ascii="Times New Roman" w:eastAsia="Times New Roman" w:hAnsi="Times New Roman" w:cs="Times New Roman"/>
          <w:sz w:val="28"/>
          <w:szCs w:val="28"/>
          <w:lang w:eastAsia="ru-RU"/>
        </w:rPr>
      </w:pPr>
    </w:p>
    <w:p w:rsidR="00273117" w:rsidRPr="00553FE4" w:rsidRDefault="00273117" w:rsidP="00553FE4">
      <w:pPr>
        <w:spacing w:line="276" w:lineRule="auto"/>
        <w:jc w:val="left"/>
        <w:rPr>
          <w:rFonts w:ascii="Times New Roman" w:eastAsia="Times New Roman" w:hAnsi="Times New Roman" w:cs="Times New Roman"/>
          <w:sz w:val="28"/>
          <w:szCs w:val="28"/>
          <w:lang w:eastAsia="ru-RU"/>
        </w:rPr>
      </w:pPr>
    </w:p>
    <w:p w:rsidR="00273117" w:rsidRDefault="00AC0A0B" w:rsidP="00273117">
      <w:pPr>
        <w:spacing w:line="276" w:lineRule="auto"/>
        <w:jc w:val="center"/>
        <w:rPr>
          <w:rFonts w:ascii="Times New Roman" w:eastAsia="Times New Roman" w:hAnsi="Times New Roman" w:cs="Times New Roman"/>
          <w:b/>
          <w:bCs/>
          <w:sz w:val="56"/>
          <w:szCs w:val="56"/>
          <w:lang w:eastAsia="ru-RU"/>
        </w:rPr>
      </w:pPr>
      <w:r w:rsidRPr="00273117">
        <w:rPr>
          <w:rFonts w:ascii="Times New Roman" w:eastAsia="Times New Roman" w:hAnsi="Times New Roman" w:cs="Times New Roman"/>
          <w:b/>
          <w:bCs/>
          <w:sz w:val="56"/>
          <w:szCs w:val="56"/>
          <w:lang w:eastAsia="ru-RU"/>
        </w:rPr>
        <w:lastRenderedPageBreak/>
        <w:t>Конструктивные игры</w:t>
      </w:r>
    </w:p>
    <w:p w:rsidR="00AC0A0B" w:rsidRPr="00273117" w:rsidRDefault="00AC0A0B" w:rsidP="00273117">
      <w:pPr>
        <w:spacing w:line="276" w:lineRule="auto"/>
        <w:jc w:val="center"/>
        <w:rPr>
          <w:rFonts w:ascii="Times New Roman" w:eastAsia="Times New Roman" w:hAnsi="Times New Roman" w:cs="Times New Roman"/>
          <w:sz w:val="56"/>
          <w:szCs w:val="56"/>
          <w:lang w:eastAsia="ru-RU"/>
        </w:rPr>
      </w:pPr>
      <w:r w:rsidRPr="00273117">
        <w:rPr>
          <w:rFonts w:ascii="Times New Roman" w:eastAsia="Times New Roman" w:hAnsi="Times New Roman" w:cs="Times New Roman"/>
          <w:b/>
          <w:bCs/>
          <w:sz w:val="56"/>
          <w:szCs w:val="56"/>
          <w:lang w:eastAsia="ru-RU"/>
        </w:rPr>
        <w:t xml:space="preserve"> для детей 5- 7</w:t>
      </w:r>
      <w:r w:rsidR="00273117" w:rsidRPr="00273117">
        <w:rPr>
          <w:rFonts w:ascii="Times New Roman" w:eastAsia="Times New Roman" w:hAnsi="Times New Roman" w:cs="Times New Roman"/>
          <w:b/>
          <w:bCs/>
          <w:sz w:val="56"/>
          <w:szCs w:val="56"/>
          <w:lang w:eastAsia="ru-RU"/>
        </w:rPr>
        <w:t xml:space="preserve"> лет</w:t>
      </w:r>
      <w:r w:rsidRPr="00273117">
        <w:rPr>
          <w:rFonts w:ascii="Times New Roman" w:eastAsia="Times New Roman" w:hAnsi="Times New Roman" w:cs="Times New Roman"/>
          <w:b/>
          <w:bCs/>
          <w:sz w:val="56"/>
          <w:szCs w:val="56"/>
          <w:lang w:eastAsia="ru-RU"/>
        </w:rPr>
        <w:t>.</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r>
        <w:rPr>
          <w:noProof/>
          <w:lang w:eastAsia="ru-RU"/>
        </w:rPr>
        <w:drawing>
          <wp:inline distT="0" distB="0" distL="0" distR="0">
            <wp:extent cx="1931086" cy="2780763"/>
            <wp:effectExtent l="19050" t="0" r="0" b="0"/>
            <wp:docPr id="10" name="Рисунок 10" descr="http://klassnoedelo.ru/upload/iblock/eaa/eaafc4617f26c36ca42452caa072ec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lassnoedelo.ru/upload/iblock/eaa/eaafc4617f26c36ca42452caa072ec1e.jpg"/>
                    <pic:cNvPicPr>
                      <a:picLocks noChangeAspect="1" noChangeArrowheads="1"/>
                    </pic:cNvPicPr>
                  </pic:nvPicPr>
                  <pic:blipFill>
                    <a:blip r:embed="rId9"/>
                    <a:srcRect l="5505" t="8609" r="6406" b="3973"/>
                    <a:stretch>
                      <a:fillRect/>
                    </a:stretch>
                  </pic:blipFill>
                  <pic:spPr bwMode="auto">
                    <a:xfrm>
                      <a:off x="0" y="0"/>
                      <a:ext cx="1933166" cy="2783758"/>
                    </a:xfrm>
                    <a:prstGeom prst="rect">
                      <a:avLst/>
                    </a:prstGeom>
                    <a:noFill/>
                    <a:ln w="9525">
                      <a:noFill/>
                      <a:miter lim="800000"/>
                      <a:headEnd/>
                      <a:tailEnd/>
                    </a:ln>
                  </pic:spPr>
                </pic:pic>
              </a:graphicData>
            </a:graphic>
          </wp:inline>
        </w:drawing>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B247EF">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«Построй по модели»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w:t>
      </w:r>
      <w:r w:rsidRPr="00553FE4">
        <w:rPr>
          <w:rFonts w:ascii="Times New Roman" w:eastAsia="Times New Roman" w:hAnsi="Times New Roman" w:cs="Times New Roman"/>
          <w:sz w:val="28"/>
          <w:szCs w:val="28"/>
          <w:lang w:eastAsia="ru-RU"/>
        </w:rPr>
        <w:t> учить детей строить конструкции по готовой модели.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объемные модели, строительный конструктор.</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Соорудите из строительного материала несложные конструкции и обклейте их бумагой или тканью, получатся объемные модели. Общее представление о конструкции есть, а вот из каких деталей она собрана, надо догадаться. Предложите детям соорудить постройки по этим моделям. (Дети подготовительной группы конструируют по изображенным нерасчлененным объемным моделям более сложные конструкции.)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AC0A0B" w:rsidP="00B247EF">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lastRenderedPageBreak/>
        <w:t>«Создай схему»</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дошкольников.</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плоскостные геометрические фигуры, фломастеры, листы бумаги, контурные схемы, строительные наборы.</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 xml:space="preserve">Предложите детям выложить на бумаге из предварительно вырезанных картонных геометрических фигур различные несложные изображения построек (вид спереди), затем обвести все фигуры фломастерами — получатся схемы. Их можно использовать в качестве пособий по плоскостному моделированию (Детям подготовительной группе предлагают создавать контурные схемы, обводя не каждую геометрическую фигуру, а общий контур объединенных в модели фигур.) Затем дети получают задание </w:t>
      </w:r>
      <w:proofErr w:type="spellStart"/>
      <w:r w:rsidRPr="00553FE4">
        <w:rPr>
          <w:rFonts w:ascii="Times New Roman" w:eastAsia="Times New Roman" w:hAnsi="Times New Roman" w:cs="Times New Roman"/>
          <w:sz w:val="28"/>
          <w:szCs w:val="28"/>
          <w:lang w:eastAsia="ru-RU"/>
        </w:rPr>
        <w:t>расчленитъ</w:t>
      </w:r>
      <w:proofErr w:type="spellEnd"/>
      <w:r w:rsidRPr="00553FE4">
        <w:rPr>
          <w:rFonts w:ascii="Times New Roman" w:eastAsia="Times New Roman" w:hAnsi="Times New Roman" w:cs="Times New Roman"/>
          <w:sz w:val="28"/>
          <w:szCs w:val="28"/>
          <w:lang w:eastAsia="ru-RU"/>
        </w:rPr>
        <w:t xml:space="preserve"> данные схемы, конкретизировать их (раскрасить). Усложнение: предлагается соорудить постройки по контурным схемам.</w:t>
      </w: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B247EF">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«Моделирование по схеме»</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Обучение детей моделированию по схеме.</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карточки с изображением геометрических фигур и схем сооружений, строительные детали.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Детям предлагают две карты: на одной изображены геометрические фигуры, на другой — схемы сооружений. Дается задание — отобрать по схеме необходимые фигуры и приступить к моделированию. Задание можно усложнить, предложив вместо геометрических фигур строительные детали.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1966EB" w:rsidRDefault="001966EB" w:rsidP="00B247EF">
      <w:pPr>
        <w:spacing w:line="276" w:lineRule="auto"/>
        <w:jc w:val="center"/>
        <w:rPr>
          <w:rFonts w:ascii="Times New Roman" w:eastAsia="Times New Roman" w:hAnsi="Times New Roman" w:cs="Times New Roman"/>
          <w:b/>
          <w:bCs/>
          <w:sz w:val="28"/>
          <w:szCs w:val="28"/>
          <w:lang w:eastAsia="ru-RU"/>
        </w:rPr>
      </w:pPr>
    </w:p>
    <w:p w:rsidR="001966EB" w:rsidRDefault="001966EB" w:rsidP="00B247EF">
      <w:pPr>
        <w:spacing w:line="276" w:lineRule="auto"/>
        <w:jc w:val="center"/>
        <w:rPr>
          <w:rFonts w:ascii="Times New Roman" w:eastAsia="Times New Roman" w:hAnsi="Times New Roman" w:cs="Times New Roman"/>
          <w:b/>
          <w:bCs/>
          <w:sz w:val="28"/>
          <w:szCs w:val="28"/>
          <w:lang w:eastAsia="ru-RU"/>
        </w:rPr>
      </w:pPr>
    </w:p>
    <w:p w:rsidR="001966EB" w:rsidRDefault="001966EB" w:rsidP="00B247EF">
      <w:pPr>
        <w:spacing w:line="276" w:lineRule="auto"/>
        <w:jc w:val="center"/>
        <w:rPr>
          <w:rFonts w:ascii="Times New Roman" w:eastAsia="Times New Roman" w:hAnsi="Times New Roman" w:cs="Times New Roman"/>
          <w:b/>
          <w:bCs/>
          <w:sz w:val="28"/>
          <w:szCs w:val="28"/>
          <w:lang w:eastAsia="ru-RU"/>
        </w:rPr>
      </w:pPr>
    </w:p>
    <w:p w:rsidR="001966EB" w:rsidRDefault="001966EB" w:rsidP="00B247EF">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B247EF">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«Ошибки в узоре»</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детей.</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геометрических фигур.</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 xml:space="preserve">На карточке изображен узор из геометрических фигур. Детям предлагают рассмотреть его и найти ошибки, нарушающие симметричность узора. После чего задают вопросы: «Из каких фигур составлен узор? </w:t>
      </w:r>
      <w:proofErr w:type="gramStart"/>
      <w:r w:rsidRPr="00553FE4">
        <w:rPr>
          <w:rFonts w:ascii="Times New Roman" w:eastAsia="Times New Roman" w:hAnsi="Times New Roman" w:cs="Times New Roman"/>
          <w:sz w:val="28"/>
          <w:szCs w:val="28"/>
          <w:lang w:eastAsia="ru-RU"/>
        </w:rPr>
        <w:t>Сколько фигур в верхнем ряду, в нижнем, ромбов, треугольников, квадратов, овалов?»</w:t>
      </w:r>
      <w:proofErr w:type="gramEnd"/>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AC0A0B" w:rsidRPr="00553FE4" w:rsidRDefault="00AC0A0B" w:rsidP="00B247EF">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«Составь из палочек»</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упражнять детей в составлении геометрических фигур из счетных палочек.</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счетные палочки.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Дошкольников упражняют в составлении геометрических фигур из счетных палочек.</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«Составь фигуру из трех (четырех, пяти, шести) палочек».</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«Составь два равных треугольника из пяти палочек».</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3.«Построй три квадрата из десяти палочек (способом пристраивания одной фигуры к другой)».</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AC0A0B" w:rsidRDefault="00AC0A0B" w:rsidP="00B247EF">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t>«Найди ошибку»</w:t>
      </w:r>
    </w:p>
    <w:p w:rsidR="00B247EF" w:rsidRPr="00553FE4" w:rsidRDefault="00B247EF" w:rsidP="00B247EF">
      <w:pPr>
        <w:spacing w:line="276" w:lineRule="auto"/>
        <w:jc w:val="center"/>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детей.</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карточки с изображением геометрических фигур.</w:t>
      </w:r>
    </w:p>
    <w:p w:rsidR="00B247EF" w:rsidRPr="00553FE4" w:rsidRDefault="00B247EF"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Детям предлагают карточку, на ней изображены геометрические фигуры, внутри которых геометрическое тело. Причем одна из граней геометрического тела должна иметь форму фигуры, на которой нарисовано тело. Необходимо найти ошибку в изображении.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B247EF">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t>«Что изменилось»</w:t>
      </w:r>
    </w:p>
    <w:p w:rsidR="00B247EF" w:rsidRPr="00553FE4" w:rsidRDefault="00B247EF" w:rsidP="00B247EF">
      <w:pPr>
        <w:spacing w:line="276" w:lineRule="auto"/>
        <w:jc w:val="center"/>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детей.</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строительные детали.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w:t>
      </w:r>
      <w:r w:rsidRPr="00553FE4">
        <w:rPr>
          <w:rFonts w:ascii="Times New Roman" w:eastAsia="Times New Roman" w:hAnsi="Times New Roman" w:cs="Times New Roman"/>
          <w:sz w:val="28"/>
          <w:szCs w:val="28"/>
          <w:lang w:eastAsia="ru-RU"/>
        </w:rPr>
        <w:t> Перед ребенком расставляют строительные детали. Просят запомнить, сколько их и как они стоят. Затем предлагают отвернуться и убирают какую-либо деталь (устанавливают детали в ином положении на плоскости стола, меняют их местами, добавляют новые). Затем дошкольник отмечает, что изменилось.</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553FE4">
      <w:pPr>
        <w:spacing w:line="276" w:lineRule="auto"/>
        <w:jc w:val="left"/>
        <w:rPr>
          <w:rFonts w:ascii="Times New Roman" w:eastAsia="Times New Roman" w:hAnsi="Times New Roman" w:cs="Times New Roman"/>
          <w:b/>
          <w:bCs/>
          <w:sz w:val="28"/>
          <w:szCs w:val="28"/>
          <w:lang w:eastAsia="ru-RU"/>
        </w:rPr>
      </w:pPr>
    </w:p>
    <w:p w:rsidR="001966EB" w:rsidRDefault="001966EB" w:rsidP="00553FE4">
      <w:pPr>
        <w:spacing w:line="276" w:lineRule="auto"/>
        <w:jc w:val="left"/>
        <w:rPr>
          <w:rFonts w:ascii="Times New Roman" w:eastAsia="Times New Roman" w:hAnsi="Times New Roman" w:cs="Times New Roman"/>
          <w:b/>
          <w:bCs/>
          <w:sz w:val="28"/>
          <w:szCs w:val="28"/>
          <w:lang w:eastAsia="ru-RU"/>
        </w:rPr>
      </w:pPr>
    </w:p>
    <w:p w:rsidR="00AC0A0B" w:rsidRDefault="00AC0A0B" w:rsidP="00B247EF">
      <w:pPr>
        <w:spacing w:line="276" w:lineRule="auto"/>
        <w:jc w:val="center"/>
        <w:rPr>
          <w:rFonts w:ascii="Times New Roman" w:eastAsia="Times New Roman" w:hAnsi="Times New Roman" w:cs="Times New Roman"/>
          <w:b/>
          <w:bCs/>
          <w:sz w:val="28"/>
          <w:szCs w:val="28"/>
          <w:lang w:eastAsia="ru-RU"/>
        </w:rPr>
      </w:pPr>
      <w:r w:rsidRPr="00553FE4">
        <w:rPr>
          <w:rFonts w:ascii="Times New Roman" w:eastAsia="Times New Roman" w:hAnsi="Times New Roman" w:cs="Times New Roman"/>
          <w:b/>
          <w:bCs/>
          <w:sz w:val="28"/>
          <w:szCs w:val="28"/>
          <w:lang w:eastAsia="ru-RU"/>
        </w:rPr>
        <w:t>«Меняясь местами»</w:t>
      </w:r>
    </w:p>
    <w:p w:rsidR="00B247EF" w:rsidRPr="00553FE4" w:rsidRDefault="00B247EF" w:rsidP="00B247EF">
      <w:pPr>
        <w:spacing w:line="276" w:lineRule="auto"/>
        <w:jc w:val="center"/>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памяти и логического мышления детей.</w:t>
      </w:r>
    </w:p>
    <w:p w:rsidR="00B247EF" w:rsidRPr="00553FE4" w:rsidRDefault="00B247EF" w:rsidP="00553FE4">
      <w:pPr>
        <w:spacing w:line="276" w:lineRule="auto"/>
        <w:jc w:val="left"/>
        <w:rPr>
          <w:rFonts w:ascii="Times New Roman" w:eastAsia="Times New Roman" w:hAnsi="Times New Roman" w:cs="Times New Roman"/>
          <w:sz w:val="28"/>
          <w:szCs w:val="28"/>
          <w:lang w:eastAsia="ru-RU"/>
        </w:rPr>
      </w:pPr>
    </w:p>
    <w:p w:rsidR="00AC0A0B"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листы бумаги, строительные детали, фломастеры.</w:t>
      </w:r>
    </w:p>
    <w:p w:rsidR="00B247EF" w:rsidRPr="00553FE4" w:rsidRDefault="00B247EF" w:rsidP="00553FE4">
      <w:pPr>
        <w:spacing w:line="276" w:lineRule="auto"/>
        <w:jc w:val="left"/>
        <w:rPr>
          <w:rFonts w:ascii="Times New Roman" w:eastAsia="Times New Roman" w:hAnsi="Times New Roman" w:cs="Times New Roman"/>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w:t>
      </w:r>
      <w:r w:rsidRPr="00553FE4">
        <w:rPr>
          <w:rFonts w:ascii="Times New Roman" w:eastAsia="Times New Roman" w:hAnsi="Times New Roman" w:cs="Times New Roman"/>
          <w:sz w:val="28"/>
          <w:szCs w:val="28"/>
          <w:lang w:eastAsia="ru-RU"/>
        </w:rPr>
        <w:t> Играют двое. Детей сажают спиной друг к другу и предлагают разместить на листе бумаги мелкие строительные детали, поставленные плотно друг к другу так, чтобы каждая деталь соприкасалась с поверхностью листа одной из граней, и обвести получившуюся фигуру фломастером. Затем снять с листа детали, поменяться местами и вновь установить их на листе бумаги точно внутри контура. Задание тем сложнее, чем больше деталей предлагается.</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B247EF">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«Роботы»</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логического мышления детей.</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 </w:t>
      </w:r>
      <w:r w:rsidRPr="00553FE4">
        <w:rPr>
          <w:rFonts w:ascii="Times New Roman" w:eastAsia="Times New Roman" w:hAnsi="Times New Roman" w:cs="Times New Roman"/>
          <w:sz w:val="28"/>
          <w:szCs w:val="28"/>
          <w:lang w:eastAsia="ru-RU"/>
        </w:rPr>
        <w:t>карты с изображением роботов.</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На карте нарисованы роботы, собранные из строительных деталей. Детям предлагают ответить на вопросы.</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«Сколько роботов изображено».</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«Найди двух роботов, собранных из одинаковых по форме деталей».</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3. «Покажи, у какого робота есть деталь, которой нет у других».</w:t>
      </w: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sz w:val="28"/>
          <w:szCs w:val="28"/>
          <w:lang w:eastAsia="ru-RU"/>
        </w:rPr>
        <w:t>4. «Каких роботов можно построить из строительных деталей, а каких нельзя?»</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p>
    <w:p w:rsidR="00B247EF" w:rsidRDefault="00B247EF" w:rsidP="00B247EF">
      <w:pPr>
        <w:spacing w:line="276" w:lineRule="auto"/>
        <w:jc w:val="center"/>
        <w:rPr>
          <w:rFonts w:ascii="Times New Roman" w:eastAsia="Times New Roman" w:hAnsi="Times New Roman" w:cs="Times New Roman"/>
          <w:b/>
          <w:bCs/>
          <w:sz w:val="28"/>
          <w:szCs w:val="28"/>
          <w:lang w:eastAsia="ru-RU"/>
        </w:rPr>
      </w:pPr>
      <w:bookmarkStart w:id="0" w:name="_GoBack"/>
      <w:bookmarkEnd w:id="0"/>
    </w:p>
    <w:p w:rsidR="00AC0A0B" w:rsidRPr="00553FE4" w:rsidRDefault="00AC0A0B" w:rsidP="00B247EF">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«Разрежь и сложи»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воображения и логического мышления детей.</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плотная бумага, ножницы.</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w:t>
      </w:r>
      <w:r w:rsidRPr="00553FE4">
        <w:rPr>
          <w:rFonts w:ascii="Times New Roman" w:eastAsia="Times New Roman" w:hAnsi="Times New Roman" w:cs="Times New Roman"/>
          <w:sz w:val="28"/>
          <w:szCs w:val="28"/>
          <w:lang w:eastAsia="ru-RU"/>
        </w:rPr>
        <w:t xml:space="preserve"> Детям предлагают вырезать из плотной бумаги любую геометрическую фигуру, разрезать ее на несколько разных по размеру частей, а затем сложить снова. Детям дают возможность установить </w:t>
      </w:r>
      <w:r w:rsidR="00B247EF" w:rsidRPr="00553FE4">
        <w:rPr>
          <w:rFonts w:ascii="Times New Roman" w:eastAsia="Times New Roman" w:hAnsi="Times New Roman" w:cs="Times New Roman"/>
          <w:sz w:val="28"/>
          <w:szCs w:val="28"/>
          <w:lang w:eastAsia="ru-RU"/>
        </w:rPr>
        <w:t>закономерность</w:t>
      </w:r>
      <w:r w:rsidRPr="00553FE4">
        <w:rPr>
          <w:rFonts w:ascii="Times New Roman" w:eastAsia="Times New Roman" w:hAnsi="Times New Roman" w:cs="Times New Roman"/>
          <w:sz w:val="28"/>
          <w:szCs w:val="28"/>
          <w:lang w:eastAsia="ru-RU"/>
        </w:rPr>
        <w:t>: чем больше получается частей, тем труднее сложить фигуру, но зато можно больше создать новых образов. Задание можно усложнить, предложив ребятам поменяться вырезанными фигурками.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B247EF">
      <w:pPr>
        <w:spacing w:line="276" w:lineRule="auto"/>
        <w:jc w:val="center"/>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«Моделирование»</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Цель игры: </w:t>
      </w:r>
      <w:r w:rsidRPr="00553FE4">
        <w:rPr>
          <w:rFonts w:ascii="Times New Roman" w:eastAsia="Times New Roman" w:hAnsi="Times New Roman" w:cs="Times New Roman"/>
          <w:sz w:val="28"/>
          <w:szCs w:val="28"/>
          <w:lang w:eastAsia="ru-RU"/>
        </w:rPr>
        <w:t>развитие воображения и логического мышления детей.</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Материал:</w:t>
      </w:r>
      <w:r w:rsidRPr="00553FE4">
        <w:rPr>
          <w:rFonts w:ascii="Times New Roman" w:eastAsia="Times New Roman" w:hAnsi="Times New Roman" w:cs="Times New Roman"/>
          <w:sz w:val="28"/>
          <w:szCs w:val="28"/>
          <w:lang w:eastAsia="ru-RU"/>
        </w:rPr>
        <w:t> плоскостные геометрические фигуры, листы бумаги, карандаши.</w:t>
      </w:r>
    </w:p>
    <w:p w:rsidR="00B247EF" w:rsidRDefault="00B247EF" w:rsidP="00553FE4">
      <w:pPr>
        <w:spacing w:line="276" w:lineRule="auto"/>
        <w:jc w:val="left"/>
        <w:rPr>
          <w:rFonts w:ascii="Times New Roman" w:eastAsia="Times New Roman" w:hAnsi="Times New Roman" w:cs="Times New Roman"/>
          <w:b/>
          <w:bCs/>
          <w:sz w:val="28"/>
          <w:szCs w:val="28"/>
          <w:lang w:eastAsia="ru-RU"/>
        </w:rPr>
      </w:pPr>
    </w:p>
    <w:p w:rsidR="00AC0A0B" w:rsidRPr="00553FE4" w:rsidRDefault="00AC0A0B" w:rsidP="00553FE4">
      <w:pPr>
        <w:spacing w:line="276" w:lineRule="auto"/>
        <w:jc w:val="left"/>
        <w:rPr>
          <w:rFonts w:ascii="Times New Roman" w:eastAsia="Times New Roman" w:hAnsi="Times New Roman" w:cs="Times New Roman"/>
          <w:sz w:val="28"/>
          <w:szCs w:val="28"/>
          <w:lang w:eastAsia="ru-RU"/>
        </w:rPr>
      </w:pPr>
      <w:r w:rsidRPr="00553FE4">
        <w:rPr>
          <w:rFonts w:ascii="Times New Roman" w:eastAsia="Times New Roman" w:hAnsi="Times New Roman" w:cs="Times New Roman"/>
          <w:b/>
          <w:bCs/>
          <w:sz w:val="28"/>
          <w:szCs w:val="28"/>
          <w:lang w:eastAsia="ru-RU"/>
        </w:rPr>
        <w:t>Ход игры. </w:t>
      </w:r>
      <w:r w:rsidRPr="00553FE4">
        <w:rPr>
          <w:rFonts w:ascii="Times New Roman" w:eastAsia="Times New Roman" w:hAnsi="Times New Roman" w:cs="Times New Roman"/>
          <w:sz w:val="28"/>
          <w:szCs w:val="28"/>
          <w:lang w:eastAsia="ru-RU"/>
        </w:rPr>
        <w:t>Предложите детям моделировать с помощью бумажных геометрических фигур, нарисованные ими или выполненные в технике аппликации сооружения (дворцы, соборы). Затем делать схемы и использовать их для конструирования данных объектов.</w:t>
      </w:r>
    </w:p>
    <w:tbl>
      <w:tblPr>
        <w:tblW w:w="12331" w:type="dxa"/>
        <w:tblCellSpacing w:w="15" w:type="dxa"/>
        <w:tblCellMar>
          <w:left w:w="0" w:type="dxa"/>
          <w:right w:w="0" w:type="dxa"/>
        </w:tblCellMar>
        <w:tblLook w:val="04A0" w:firstRow="1" w:lastRow="0" w:firstColumn="1" w:lastColumn="0" w:noHBand="0" w:noVBand="1"/>
      </w:tblPr>
      <w:tblGrid>
        <w:gridCol w:w="12331"/>
      </w:tblGrid>
      <w:tr w:rsidR="00AC0A0B" w:rsidRPr="00553FE4" w:rsidTr="00AC0A0B">
        <w:trPr>
          <w:tblCellSpacing w:w="15" w:type="dxa"/>
        </w:trPr>
        <w:tc>
          <w:tcPr>
            <w:tcW w:w="0" w:type="auto"/>
            <w:shd w:val="clear" w:color="auto" w:fill="FFFFFF"/>
            <w:vAlign w:val="center"/>
            <w:hideMark/>
          </w:tcPr>
          <w:p w:rsidR="00AC0A0B" w:rsidRPr="00553FE4" w:rsidRDefault="00AC0A0B" w:rsidP="00553FE4">
            <w:pPr>
              <w:spacing w:line="276" w:lineRule="auto"/>
              <w:jc w:val="left"/>
              <w:rPr>
                <w:rFonts w:ascii="Times New Roman" w:eastAsia="Times New Roman" w:hAnsi="Times New Roman" w:cs="Times New Roman"/>
                <w:b/>
                <w:bCs/>
                <w:color w:val="2B2B2B"/>
                <w:sz w:val="28"/>
                <w:szCs w:val="28"/>
                <w:lang w:eastAsia="ru-RU"/>
              </w:rPr>
            </w:pPr>
          </w:p>
        </w:tc>
      </w:tr>
    </w:tbl>
    <w:p w:rsidR="00AC0A0B" w:rsidRPr="00553FE4" w:rsidRDefault="00AC0A0B" w:rsidP="00553FE4">
      <w:pPr>
        <w:spacing w:line="276" w:lineRule="auto"/>
        <w:rPr>
          <w:rFonts w:ascii="Times New Roman" w:hAnsi="Times New Roman" w:cs="Times New Roman"/>
          <w:sz w:val="28"/>
          <w:szCs w:val="28"/>
        </w:rPr>
      </w:pPr>
    </w:p>
    <w:sectPr w:rsidR="00AC0A0B" w:rsidRPr="00553FE4" w:rsidSect="00D94EE0">
      <w:pgSz w:w="16838" w:h="11906" w:orient="landscape"/>
      <w:pgMar w:top="850" w:right="1134" w:bottom="1701"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C0A0B"/>
    <w:rsid w:val="001966EB"/>
    <w:rsid w:val="00273117"/>
    <w:rsid w:val="002A781A"/>
    <w:rsid w:val="002F308D"/>
    <w:rsid w:val="00307D42"/>
    <w:rsid w:val="00346FF7"/>
    <w:rsid w:val="00381B99"/>
    <w:rsid w:val="005113C3"/>
    <w:rsid w:val="00553FE4"/>
    <w:rsid w:val="00574754"/>
    <w:rsid w:val="00580B30"/>
    <w:rsid w:val="00587005"/>
    <w:rsid w:val="005F2FFE"/>
    <w:rsid w:val="00624CE4"/>
    <w:rsid w:val="00634864"/>
    <w:rsid w:val="00670AB5"/>
    <w:rsid w:val="006D1B3E"/>
    <w:rsid w:val="008E02C1"/>
    <w:rsid w:val="008E08A1"/>
    <w:rsid w:val="00976A6F"/>
    <w:rsid w:val="009827B1"/>
    <w:rsid w:val="00A530A7"/>
    <w:rsid w:val="00A61591"/>
    <w:rsid w:val="00A83782"/>
    <w:rsid w:val="00AC0A0B"/>
    <w:rsid w:val="00B247EF"/>
    <w:rsid w:val="00C737A3"/>
    <w:rsid w:val="00D82E55"/>
    <w:rsid w:val="00D94EE0"/>
    <w:rsid w:val="00DD41A6"/>
    <w:rsid w:val="00E0300D"/>
    <w:rsid w:val="00E25757"/>
    <w:rsid w:val="00E46248"/>
    <w:rsid w:val="00E53170"/>
    <w:rsid w:val="00E85545"/>
    <w:rsid w:val="00FF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0A0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C0A0B"/>
    <w:rPr>
      <w:b/>
      <w:bCs/>
    </w:rPr>
  </w:style>
  <w:style w:type="character" w:customStyle="1" w:styleId="apple-converted-space">
    <w:name w:val="apple-converted-space"/>
    <w:basedOn w:val="a0"/>
    <w:rsid w:val="00AC0A0B"/>
  </w:style>
  <w:style w:type="character" w:styleId="a5">
    <w:name w:val="Hyperlink"/>
    <w:basedOn w:val="a0"/>
    <w:uiPriority w:val="99"/>
    <w:semiHidden/>
    <w:unhideWhenUsed/>
    <w:rsid w:val="00AC0A0B"/>
    <w:rPr>
      <w:color w:val="0000FF"/>
      <w:u w:val="single"/>
    </w:rPr>
  </w:style>
  <w:style w:type="paragraph" w:styleId="a6">
    <w:name w:val="Balloon Text"/>
    <w:basedOn w:val="a"/>
    <w:link w:val="a7"/>
    <w:uiPriority w:val="99"/>
    <w:semiHidden/>
    <w:unhideWhenUsed/>
    <w:rsid w:val="00AC0A0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0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31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31">
          <w:marLeft w:val="0"/>
          <w:marRight w:val="0"/>
          <w:marTop w:val="0"/>
          <w:marBottom w:val="828"/>
          <w:divBdr>
            <w:top w:val="none" w:sz="0" w:space="0" w:color="auto"/>
            <w:left w:val="single" w:sz="36" w:space="0" w:color="009900"/>
            <w:bottom w:val="none" w:sz="0" w:space="0" w:color="auto"/>
            <w:right w:val="none" w:sz="0" w:space="0" w:color="auto"/>
          </w:divBdr>
          <w:divsChild>
            <w:div w:id="2075741741">
              <w:marLeft w:val="0"/>
              <w:marRight w:val="0"/>
              <w:marTop w:val="0"/>
              <w:marBottom w:val="0"/>
              <w:divBdr>
                <w:top w:val="none" w:sz="0" w:space="0" w:color="auto"/>
                <w:left w:val="none" w:sz="0" w:space="0" w:color="auto"/>
                <w:bottom w:val="none" w:sz="0" w:space="0" w:color="auto"/>
                <w:right w:val="none" w:sz="0" w:space="0" w:color="auto"/>
              </w:divBdr>
              <w:divsChild>
                <w:div w:id="154421731">
                  <w:marLeft w:val="0"/>
                  <w:marRight w:val="0"/>
                  <w:marTop w:val="0"/>
                  <w:marBottom w:val="0"/>
                  <w:divBdr>
                    <w:top w:val="none" w:sz="0" w:space="0" w:color="auto"/>
                    <w:left w:val="none" w:sz="0" w:space="0" w:color="auto"/>
                    <w:bottom w:val="none" w:sz="0" w:space="0" w:color="auto"/>
                    <w:right w:val="none" w:sz="0" w:space="0" w:color="auto"/>
                  </w:divBdr>
                  <w:divsChild>
                    <w:div w:id="1259408428">
                      <w:marLeft w:val="0"/>
                      <w:marRight w:val="0"/>
                      <w:marTop w:val="0"/>
                      <w:marBottom w:val="0"/>
                      <w:divBdr>
                        <w:top w:val="none" w:sz="0" w:space="0" w:color="auto"/>
                        <w:left w:val="none" w:sz="0" w:space="0" w:color="auto"/>
                        <w:bottom w:val="none" w:sz="0" w:space="0" w:color="auto"/>
                        <w:right w:val="none" w:sz="0" w:space="0" w:color="auto"/>
                      </w:divBdr>
                    </w:div>
                    <w:div w:id="1570457563">
                      <w:marLeft w:val="0"/>
                      <w:marRight w:val="0"/>
                      <w:marTop w:val="0"/>
                      <w:marBottom w:val="0"/>
                      <w:divBdr>
                        <w:top w:val="none" w:sz="0" w:space="0" w:color="auto"/>
                        <w:left w:val="none" w:sz="0" w:space="0" w:color="auto"/>
                        <w:bottom w:val="none" w:sz="0" w:space="0" w:color="auto"/>
                        <w:right w:val="none" w:sz="0" w:space="0" w:color="auto"/>
                      </w:divBdr>
                    </w:div>
                  </w:divsChild>
                </w:div>
                <w:div w:id="307789081">
                  <w:marLeft w:val="0"/>
                  <w:marRight w:val="0"/>
                  <w:marTop w:val="0"/>
                  <w:marBottom w:val="0"/>
                  <w:divBdr>
                    <w:top w:val="none" w:sz="0" w:space="0" w:color="auto"/>
                    <w:left w:val="none" w:sz="0" w:space="0" w:color="auto"/>
                    <w:bottom w:val="none" w:sz="0" w:space="0" w:color="auto"/>
                    <w:right w:val="none" w:sz="0" w:space="0" w:color="auto"/>
                  </w:divBdr>
                  <w:divsChild>
                    <w:div w:id="616840920">
                      <w:marLeft w:val="0"/>
                      <w:marRight w:val="0"/>
                      <w:marTop w:val="0"/>
                      <w:marBottom w:val="0"/>
                      <w:divBdr>
                        <w:top w:val="none" w:sz="0" w:space="0" w:color="auto"/>
                        <w:left w:val="none" w:sz="0" w:space="0" w:color="auto"/>
                        <w:bottom w:val="none" w:sz="0" w:space="0" w:color="auto"/>
                        <w:right w:val="none" w:sz="0" w:space="0" w:color="auto"/>
                      </w:divBdr>
                    </w:div>
                    <w:div w:id="1874268398">
                      <w:marLeft w:val="0"/>
                      <w:marRight w:val="0"/>
                      <w:marTop w:val="0"/>
                      <w:marBottom w:val="0"/>
                      <w:divBdr>
                        <w:top w:val="none" w:sz="0" w:space="0" w:color="auto"/>
                        <w:left w:val="none" w:sz="0" w:space="0" w:color="auto"/>
                        <w:bottom w:val="none" w:sz="0" w:space="0" w:color="auto"/>
                        <w:right w:val="none" w:sz="0" w:space="0" w:color="auto"/>
                      </w:divBdr>
                    </w:div>
                  </w:divsChild>
                </w:div>
                <w:div w:id="515119031">
                  <w:marLeft w:val="0"/>
                  <w:marRight w:val="0"/>
                  <w:marTop w:val="0"/>
                  <w:marBottom w:val="0"/>
                  <w:divBdr>
                    <w:top w:val="none" w:sz="0" w:space="0" w:color="auto"/>
                    <w:left w:val="none" w:sz="0" w:space="0" w:color="auto"/>
                    <w:bottom w:val="none" w:sz="0" w:space="0" w:color="auto"/>
                    <w:right w:val="none" w:sz="0" w:space="0" w:color="auto"/>
                  </w:divBdr>
                  <w:divsChild>
                    <w:div w:id="479275551">
                      <w:marLeft w:val="0"/>
                      <w:marRight w:val="0"/>
                      <w:marTop w:val="0"/>
                      <w:marBottom w:val="0"/>
                      <w:divBdr>
                        <w:top w:val="none" w:sz="0" w:space="0" w:color="auto"/>
                        <w:left w:val="none" w:sz="0" w:space="0" w:color="auto"/>
                        <w:bottom w:val="none" w:sz="0" w:space="0" w:color="auto"/>
                        <w:right w:val="none" w:sz="0" w:space="0" w:color="auto"/>
                      </w:divBdr>
                    </w:div>
                    <w:div w:id="2087603606">
                      <w:marLeft w:val="0"/>
                      <w:marRight w:val="0"/>
                      <w:marTop w:val="0"/>
                      <w:marBottom w:val="0"/>
                      <w:divBdr>
                        <w:top w:val="none" w:sz="0" w:space="0" w:color="auto"/>
                        <w:left w:val="none" w:sz="0" w:space="0" w:color="auto"/>
                        <w:bottom w:val="none" w:sz="0" w:space="0" w:color="auto"/>
                        <w:right w:val="none" w:sz="0" w:space="0" w:color="auto"/>
                      </w:divBdr>
                    </w:div>
                  </w:divsChild>
                </w:div>
                <w:div w:id="1329747800">
                  <w:marLeft w:val="0"/>
                  <w:marRight w:val="0"/>
                  <w:marTop w:val="0"/>
                  <w:marBottom w:val="0"/>
                  <w:divBdr>
                    <w:top w:val="none" w:sz="0" w:space="0" w:color="auto"/>
                    <w:left w:val="none" w:sz="0" w:space="0" w:color="auto"/>
                    <w:bottom w:val="none" w:sz="0" w:space="0" w:color="auto"/>
                    <w:right w:val="none" w:sz="0" w:space="0" w:color="auto"/>
                  </w:divBdr>
                  <w:divsChild>
                    <w:div w:id="1204368830">
                      <w:marLeft w:val="0"/>
                      <w:marRight w:val="0"/>
                      <w:marTop w:val="0"/>
                      <w:marBottom w:val="0"/>
                      <w:divBdr>
                        <w:top w:val="none" w:sz="0" w:space="0" w:color="auto"/>
                        <w:left w:val="none" w:sz="0" w:space="0" w:color="auto"/>
                        <w:bottom w:val="none" w:sz="0" w:space="0" w:color="auto"/>
                        <w:right w:val="none" w:sz="0" w:space="0" w:color="auto"/>
                      </w:divBdr>
                    </w:div>
                    <w:div w:id="1507136805">
                      <w:marLeft w:val="0"/>
                      <w:marRight w:val="0"/>
                      <w:marTop w:val="0"/>
                      <w:marBottom w:val="0"/>
                      <w:divBdr>
                        <w:top w:val="none" w:sz="0" w:space="0" w:color="auto"/>
                        <w:left w:val="none" w:sz="0" w:space="0" w:color="auto"/>
                        <w:bottom w:val="none" w:sz="0" w:space="0" w:color="auto"/>
                        <w:right w:val="none" w:sz="0" w:space="0" w:color="auto"/>
                      </w:divBdr>
                    </w:div>
                  </w:divsChild>
                </w:div>
                <w:div w:id="1887401214">
                  <w:marLeft w:val="0"/>
                  <w:marRight w:val="0"/>
                  <w:marTop w:val="0"/>
                  <w:marBottom w:val="0"/>
                  <w:divBdr>
                    <w:top w:val="none" w:sz="0" w:space="0" w:color="auto"/>
                    <w:left w:val="none" w:sz="0" w:space="0" w:color="auto"/>
                    <w:bottom w:val="none" w:sz="0" w:space="0" w:color="auto"/>
                    <w:right w:val="none" w:sz="0" w:space="0" w:color="auto"/>
                  </w:divBdr>
                  <w:divsChild>
                    <w:div w:id="312952590">
                      <w:marLeft w:val="0"/>
                      <w:marRight w:val="0"/>
                      <w:marTop w:val="0"/>
                      <w:marBottom w:val="0"/>
                      <w:divBdr>
                        <w:top w:val="none" w:sz="0" w:space="0" w:color="auto"/>
                        <w:left w:val="none" w:sz="0" w:space="0" w:color="auto"/>
                        <w:bottom w:val="none" w:sz="0" w:space="0" w:color="auto"/>
                        <w:right w:val="none" w:sz="0" w:space="0" w:color="auto"/>
                      </w:divBdr>
                    </w:div>
                    <w:div w:id="15585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E595-E851-472B-95F9-07BADBB9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52</Pages>
  <Words>8004</Words>
  <Characters>45625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4</cp:revision>
  <cp:lastPrinted>2016-09-09T17:05:00Z</cp:lastPrinted>
  <dcterms:created xsi:type="dcterms:W3CDTF">2025-02-03T07:49:00Z</dcterms:created>
  <dcterms:modified xsi:type="dcterms:W3CDTF">2025-02-03T11:32:00Z</dcterms:modified>
</cp:coreProperties>
</file>